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93EA4" w:rsidP="00191EE0" w14:paraId="6F069D8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3EA4" w:rsidP="00191EE0" w14:paraId="6BD76DB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3EA4" w:rsidP="00191EE0" w14:paraId="4298B53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3EA4" w:rsidP="00191EE0" w14:paraId="776CA73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35FD" w:rsidRPr="00191EE0" w:rsidP="00191EE0" w14:paraId="6C1BD3A9" w14:textId="2E2646A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Depression and Anxiety</w:t>
      </w:r>
    </w:p>
    <w:p w:rsidR="00191EE0" w:rsidRPr="00191EE0" w:rsidP="00191EE0" w14:paraId="2B343DA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1EE0" w:rsidRPr="00191EE0" w:rsidP="00191EE0" w14:paraId="0E2D763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sz w:val="24"/>
          <w:szCs w:val="24"/>
        </w:rPr>
        <w:t>Student’s Name</w:t>
      </w:r>
    </w:p>
    <w:p w:rsidR="00191EE0" w:rsidRPr="00191EE0" w:rsidP="00191EE0" w14:paraId="011C502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sz w:val="24"/>
          <w:szCs w:val="24"/>
        </w:rPr>
        <w:t>Institution</w:t>
      </w:r>
    </w:p>
    <w:p w:rsidR="00191EE0" w:rsidRPr="00191EE0" w:rsidP="00191EE0" w14:paraId="363BC8E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191EE0" w:rsidRPr="00191EE0" w:rsidP="00191EE0" w14:paraId="2E970C8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sz w:val="24"/>
          <w:szCs w:val="24"/>
        </w:rPr>
        <w:t>Instructor’s Name</w:t>
      </w:r>
    </w:p>
    <w:p w:rsidR="00191EE0" w:rsidRPr="00191EE0" w:rsidP="00191EE0" w14:paraId="73C773D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191EE0" w:rsidRPr="00191EE0" w:rsidP="00191EE0" w14:paraId="0D70608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35FD" w:rsidRPr="00191EE0" w:rsidP="00191EE0" w14:paraId="04EA6A7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sz w:val="24"/>
          <w:szCs w:val="24"/>
        </w:rPr>
        <w:br w:type="page"/>
      </w:r>
    </w:p>
    <w:p w:rsidR="00DF43E4" w:rsidRPr="00D22710" w:rsidP="00191EE0" w14:paraId="4697E5A2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710">
        <w:rPr>
          <w:rFonts w:ascii="Times New Roman" w:hAnsi="Times New Roman" w:cs="Times New Roman"/>
          <w:b/>
          <w:sz w:val="24"/>
          <w:szCs w:val="24"/>
        </w:rPr>
        <w:t>Depression and Anxiety</w:t>
      </w:r>
    </w:p>
    <w:p w:rsidR="00DF43E4" w:rsidRPr="00191EE0" w:rsidP="00191EE0" w14:paraId="25E2120B" w14:textId="2CE766C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Proposal Outline</w:t>
      </w:r>
    </w:p>
    <w:p w:rsidR="00DF43E4" w:rsidRPr="00191EE0" w:rsidP="00191EE0" w14:paraId="445F8E41" w14:textId="7757185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bookmarkStart w:id="0" w:name="_GoBack"/>
      <w:bookmarkEnd w:id="0"/>
    </w:p>
    <w:p w:rsidR="00DF43E4" w:rsidRPr="00191EE0" w:rsidP="00191EE0" w14:paraId="1E2275BD" w14:textId="54A5E3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sz w:val="24"/>
          <w:szCs w:val="24"/>
        </w:rPr>
        <w:tab/>
      </w:r>
      <w:r w:rsidR="00893EA4">
        <w:rPr>
          <w:rFonts w:ascii="Times New Roman" w:hAnsi="Times New Roman" w:cs="Times New Roman"/>
          <w:sz w:val="24"/>
          <w:szCs w:val="24"/>
        </w:rPr>
        <w:t>Depression and a</w:t>
      </w:r>
      <w:r w:rsidRPr="00191EE0" w:rsidR="005021E5">
        <w:rPr>
          <w:rFonts w:ascii="Times New Roman" w:hAnsi="Times New Roman" w:cs="Times New Roman"/>
          <w:sz w:val="24"/>
          <w:szCs w:val="24"/>
        </w:rPr>
        <w:t xml:space="preserve">nxiety are different types of conditions but do occur concurrently. </w:t>
      </w:r>
      <w:r w:rsidRPr="00191EE0" w:rsidR="001700C9">
        <w:rPr>
          <w:rFonts w:ascii="Times New Roman" w:hAnsi="Times New Roman" w:cs="Times New Roman"/>
          <w:sz w:val="24"/>
          <w:szCs w:val="24"/>
        </w:rPr>
        <w:t xml:space="preserve">Many people diagnosed </w:t>
      </w:r>
      <w:r w:rsidR="00893EA4">
        <w:rPr>
          <w:rFonts w:ascii="Times New Roman" w:hAnsi="Times New Roman" w:cs="Times New Roman"/>
          <w:sz w:val="24"/>
          <w:szCs w:val="24"/>
        </w:rPr>
        <w:t>with a</w:t>
      </w:r>
      <w:r w:rsidRPr="00191EE0" w:rsidR="004852AF">
        <w:rPr>
          <w:rFonts w:ascii="Times New Roman" w:hAnsi="Times New Roman" w:cs="Times New Roman"/>
          <w:sz w:val="24"/>
          <w:szCs w:val="24"/>
        </w:rPr>
        <w:t xml:space="preserve">nxiety have always been experiencing </w:t>
      </w:r>
      <w:r w:rsidRPr="00191EE0" w:rsidR="00D70552">
        <w:rPr>
          <w:rFonts w:ascii="Times New Roman" w:hAnsi="Times New Roman" w:cs="Times New Roman"/>
          <w:sz w:val="24"/>
          <w:szCs w:val="24"/>
        </w:rPr>
        <w:t xml:space="preserve">depression. </w:t>
      </w:r>
      <w:r w:rsidRPr="00191EE0" w:rsidR="00D90F61">
        <w:rPr>
          <w:rFonts w:ascii="Times New Roman" w:hAnsi="Times New Roman" w:cs="Times New Roman"/>
          <w:sz w:val="24"/>
          <w:szCs w:val="24"/>
        </w:rPr>
        <w:t>Therefore,</w:t>
      </w:r>
      <w:r w:rsidRPr="00191EE0" w:rsidR="00934DE2">
        <w:rPr>
          <w:rFonts w:ascii="Times New Roman" w:hAnsi="Times New Roman" w:cs="Times New Roman"/>
          <w:sz w:val="24"/>
          <w:szCs w:val="24"/>
        </w:rPr>
        <w:t xml:space="preserve"> with the conditions having similar </w:t>
      </w:r>
      <w:r w:rsidRPr="00191EE0" w:rsidR="00D75B76">
        <w:rPr>
          <w:rFonts w:ascii="Times New Roman" w:hAnsi="Times New Roman" w:cs="Times New Roman"/>
          <w:sz w:val="24"/>
          <w:szCs w:val="24"/>
        </w:rPr>
        <w:t>treatment m</w:t>
      </w:r>
      <w:r w:rsidRPr="00191EE0" w:rsidR="00F75402">
        <w:rPr>
          <w:rFonts w:ascii="Times New Roman" w:hAnsi="Times New Roman" w:cs="Times New Roman"/>
          <w:sz w:val="24"/>
          <w:szCs w:val="24"/>
        </w:rPr>
        <w:t>ethods</w:t>
      </w:r>
      <w:r w:rsidRPr="00191EE0" w:rsidR="00DE04A4">
        <w:rPr>
          <w:rFonts w:ascii="Times New Roman" w:hAnsi="Times New Roman" w:cs="Times New Roman"/>
          <w:sz w:val="24"/>
          <w:szCs w:val="24"/>
        </w:rPr>
        <w:t xml:space="preserve"> such as using antidepressants or </w:t>
      </w:r>
      <w:r w:rsidRPr="00191EE0" w:rsidR="00B24F56">
        <w:rPr>
          <w:rFonts w:ascii="Times New Roman" w:hAnsi="Times New Roman" w:cs="Times New Roman"/>
          <w:sz w:val="24"/>
          <w:szCs w:val="24"/>
        </w:rPr>
        <w:t xml:space="preserve">various stress lessening </w:t>
      </w:r>
      <w:r w:rsidRPr="00191EE0" w:rsidR="00515780">
        <w:rPr>
          <w:rFonts w:ascii="Times New Roman" w:hAnsi="Times New Roman" w:cs="Times New Roman"/>
          <w:sz w:val="24"/>
          <w:szCs w:val="24"/>
        </w:rPr>
        <w:t>practices,</w:t>
      </w:r>
      <w:r w:rsidRPr="00191EE0" w:rsidR="00F75402">
        <w:rPr>
          <w:rFonts w:ascii="Times New Roman" w:hAnsi="Times New Roman" w:cs="Times New Roman"/>
          <w:sz w:val="24"/>
          <w:szCs w:val="24"/>
        </w:rPr>
        <w:t xml:space="preserve"> it is important for </w:t>
      </w:r>
      <w:r w:rsidRPr="00191EE0" w:rsidR="00DE04A4">
        <w:rPr>
          <w:rFonts w:ascii="Times New Roman" w:hAnsi="Times New Roman" w:cs="Times New Roman"/>
          <w:sz w:val="24"/>
          <w:szCs w:val="24"/>
        </w:rPr>
        <w:t xml:space="preserve">the </w:t>
      </w:r>
      <w:r w:rsidRPr="00191EE0" w:rsidR="006C4521">
        <w:rPr>
          <w:rFonts w:ascii="Times New Roman" w:hAnsi="Times New Roman" w:cs="Times New Roman"/>
          <w:sz w:val="24"/>
          <w:szCs w:val="24"/>
        </w:rPr>
        <w:t>implementation</w:t>
      </w:r>
      <w:r w:rsidRPr="00191EE0" w:rsidR="0095323C">
        <w:rPr>
          <w:rFonts w:ascii="Times New Roman" w:hAnsi="Times New Roman" w:cs="Times New Roman"/>
          <w:sz w:val="24"/>
          <w:szCs w:val="24"/>
        </w:rPr>
        <w:t xml:space="preserve"> of </w:t>
      </w:r>
      <w:r w:rsidRPr="00191EE0" w:rsidR="002B51C2">
        <w:rPr>
          <w:rFonts w:ascii="Times New Roman" w:hAnsi="Times New Roman" w:cs="Times New Roman"/>
          <w:sz w:val="24"/>
          <w:szCs w:val="24"/>
        </w:rPr>
        <w:t xml:space="preserve">an exercise </w:t>
      </w:r>
      <w:r w:rsidRPr="00191EE0" w:rsidR="006F1B8E">
        <w:rPr>
          <w:rFonts w:ascii="Times New Roman" w:hAnsi="Times New Roman" w:cs="Times New Roman"/>
          <w:sz w:val="24"/>
          <w:szCs w:val="24"/>
        </w:rPr>
        <w:t xml:space="preserve">initiative </w:t>
      </w:r>
      <w:r w:rsidRPr="00191EE0" w:rsidR="00131137">
        <w:rPr>
          <w:rFonts w:ascii="Times New Roman" w:hAnsi="Times New Roman" w:cs="Times New Roman"/>
          <w:sz w:val="24"/>
          <w:szCs w:val="24"/>
        </w:rPr>
        <w:t xml:space="preserve">that will allow reducing the </w:t>
      </w:r>
      <w:r w:rsidRPr="00191EE0" w:rsidR="002D0A09">
        <w:rPr>
          <w:rFonts w:ascii="Times New Roman" w:hAnsi="Times New Roman" w:cs="Times New Roman"/>
          <w:sz w:val="24"/>
          <w:szCs w:val="24"/>
        </w:rPr>
        <w:t xml:space="preserve">condition from happening. </w:t>
      </w:r>
      <w:r w:rsidRPr="00191EE0" w:rsidR="00DB27CA">
        <w:rPr>
          <w:rFonts w:ascii="Times New Roman" w:hAnsi="Times New Roman" w:cs="Times New Roman"/>
          <w:sz w:val="24"/>
          <w:szCs w:val="24"/>
        </w:rPr>
        <w:t xml:space="preserve">The goal of exercise initiative is to </w:t>
      </w:r>
      <w:r w:rsidRPr="00191EE0" w:rsidR="00B4799E">
        <w:rPr>
          <w:rFonts w:ascii="Times New Roman" w:hAnsi="Times New Roman" w:cs="Times New Roman"/>
          <w:sz w:val="24"/>
          <w:szCs w:val="24"/>
        </w:rPr>
        <w:t>alleviate the status of physical activity</w:t>
      </w:r>
      <w:r w:rsidRPr="00191EE0" w:rsidR="00B07748">
        <w:rPr>
          <w:rFonts w:ascii="Times New Roman" w:hAnsi="Times New Roman" w:cs="Times New Roman"/>
          <w:sz w:val="24"/>
          <w:szCs w:val="24"/>
        </w:rPr>
        <w:t xml:space="preserve"> in individuals because it serves as a medicine for </w:t>
      </w:r>
      <w:r w:rsidRPr="00191EE0" w:rsidR="00525E4A">
        <w:rPr>
          <w:rFonts w:ascii="Times New Roman" w:hAnsi="Times New Roman" w:cs="Times New Roman"/>
          <w:sz w:val="24"/>
          <w:szCs w:val="24"/>
        </w:rPr>
        <w:t xml:space="preserve">mental health disorders </w:t>
      </w:r>
      <w:r w:rsidRPr="00191EE0" w:rsidR="001035F6">
        <w:rPr>
          <w:rFonts w:ascii="Times New Roman" w:hAnsi="Times New Roman" w:cs="Times New Roman"/>
          <w:sz w:val="24"/>
          <w:szCs w:val="24"/>
        </w:rPr>
        <w:t>including depression and anxiety.</w:t>
      </w:r>
    </w:p>
    <w:p w:rsidR="00B909DD" w:rsidRPr="00191EE0" w:rsidP="00191EE0" w14:paraId="2C404BA3" w14:textId="5B86BF6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Statement of purpose</w:t>
      </w:r>
    </w:p>
    <w:p w:rsidR="000B2727" w:rsidRPr="00191EE0" w:rsidP="00191EE0" w14:paraId="5B68E732" w14:textId="5867781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1: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="00893EA4">
        <w:rPr>
          <w:rFonts w:ascii="Times New Roman" w:hAnsi="Times New Roman" w:cs="Times New Roman"/>
          <w:sz w:val="24"/>
          <w:szCs w:val="24"/>
        </w:rPr>
        <w:t>A</w:t>
      </w:r>
      <w:r w:rsidRPr="00191EE0" w:rsidR="00E6682A">
        <w:rPr>
          <w:rFonts w:ascii="Times New Roman" w:hAnsi="Times New Roman" w:cs="Times New Roman"/>
          <w:sz w:val="24"/>
          <w:szCs w:val="24"/>
        </w:rPr>
        <w:t xml:space="preserve">nxiety and depression disorder are </w:t>
      </w:r>
      <w:r w:rsidRPr="00191EE0" w:rsidR="005A5542">
        <w:rPr>
          <w:rFonts w:ascii="Times New Roman" w:hAnsi="Times New Roman" w:cs="Times New Roman"/>
          <w:sz w:val="24"/>
          <w:szCs w:val="24"/>
        </w:rPr>
        <w:t xml:space="preserve">generally </w:t>
      </w:r>
      <w:r w:rsidRPr="00191EE0" w:rsidR="00E6682A">
        <w:rPr>
          <w:rFonts w:ascii="Times New Roman" w:hAnsi="Times New Roman" w:cs="Times New Roman"/>
          <w:sz w:val="24"/>
          <w:szCs w:val="24"/>
        </w:rPr>
        <w:t xml:space="preserve">treated </w:t>
      </w:r>
      <w:r w:rsidRPr="00191EE0" w:rsidR="005A5542">
        <w:rPr>
          <w:rFonts w:ascii="Times New Roman" w:hAnsi="Times New Roman" w:cs="Times New Roman"/>
          <w:sz w:val="24"/>
          <w:szCs w:val="24"/>
        </w:rPr>
        <w:t>with</w:t>
      </w:r>
      <w:r w:rsidRPr="00191EE0" w:rsidR="0090160A">
        <w:rPr>
          <w:rFonts w:ascii="Times New Roman" w:hAnsi="Times New Roman" w:cs="Times New Roman"/>
          <w:sz w:val="24"/>
          <w:szCs w:val="24"/>
        </w:rPr>
        <w:t xml:space="preserve"> psychotherapy </w:t>
      </w:r>
      <w:r w:rsidRPr="00191EE0" w:rsidR="005A5542">
        <w:rPr>
          <w:rFonts w:ascii="Times New Roman" w:hAnsi="Times New Roman" w:cs="Times New Roman"/>
          <w:sz w:val="24"/>
          <w:szCs w:val="24"/>
        </w:rPr>
        <w:t xml:space="preserve">and exercise is practically </w:t>
      </w:r>
      <w:r w:rsidRPr="00191EE0" w:rsidR="00B57D49">
        <w:rPr>
          <w:rFonts w:ascii="Times New Roman" w:hAnsi="Times New Roman" w:cs="Times New Roman"/>
          <w:sz w:val="24"/>
          <w:szCs w:val="24"/>
        </w:rPr>
        <w:t>a form of therapy.</w:t>
      </w:r>
      <w:r w:rsidRPr="00191EE0" w:rsidR="00EE0567">
        <w:rPr>
          <w:rFonts w:ascii="Times New Roman" w:hAnsi="Times New Roman" w:cs="Times New Roman"/>
          <w:sz w:val="24"/>
          <w:szCs w:val="24"/>
        </w:rPr>
        <w:t xml:space="preserve"> </w:t>
      </w:r>
      <w:r w:rsidR="00893EA4">
        <w:rPr>
          <w:rFonts w:ascii="Times New Roman" w:hAnsi="Times New Roman" w:cs="Times New Roman"/>
          <w:sz w:val="24"/>
          <w:szCs w:val="24"/>
        </w:rPr>
        <w:t>Herring et al. (2016) argue</w:t>
      </w:r>
      <w:r w:rsidRPr="00191EE0" w:rsidR="00B87152">
        <w:rPr>
          <w:rFonts w:ascii="Times New Roman" w:hAnsi="Times New Roman" w:cs="Times New Roman"/>
          <w:sz w:val="24"/>
          <w:szCs w:val="24"/>
        </w:rPr>
        <w:t xml:space="preserve"> that </w:t>
      </w:r>
      <w:r w:rsidRPr="00191EE0" w:rsidR="00500D1B">
        <w:rPr>
          <w:rFonts w:ascii="Times New Roman" w:hAnsi="Times New Roman" w:cs="Times New Roman"/>
          <w:sz w:val="24"/>
          <w:szCs w:val="24"/>
        </w:rPr>
        <w:t xml:space="preserve">there is a </w:t>
      </w:r>
      <w:r w:rsidRPr="00191EE0" w:rsidR="005109A1">
        <w:rPr>
          <w:rFonts w:ascii="Times New Roman" w:hAnsi="Times New Roman" w:cs="Times New Roman"/>
          <w:sz w:val="24"/>
          <w:szCs w:val="24"/>
        </w:rPr>
        <w:t>constructive</w:t>
      </w:r>
      <w:r w:rsidRPr="00191EE0" w:rsidR="009C3423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E81843">
        <w:rPr>
          <w:rFonts w:ascii="Times New Roman" w:hAnsi="Times New Roman" w:cs="Times New Roman"/>
          <w:sz w:val="24"/>
          <w:szCs w:val="24"/>
        </w:rPr>
        <w:t>association</w:t>
      </w:r>
      <w:r w:rsidRPr="00191EE0" w:rsidR="005109A1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E81843">
        <w:rPr>
          <w:rFonts w:ascii="Times New Roman" w:hAnsi="Times New Roman" w:cs="Times New Roman"/>
          <w:sz w:val="24"/>
          <w:szCs w:val="24"/>
        </w:rPr>
        <w:t xml:space="preserve">between physical </w:t>
      </w:r>
      <w:r w:rsidRPr="00191EE0" w:rsidR="00CA74A3">
        <w:rPr>
          <w:rFonts w:ascii="Times New Roman" w:hAnsi="Times New Roman" w:cs="Times New Roman"/>
          <w:sz w:val="24"/>
          <w:szCs w:val="24"/>
        </w:rPr>
        <w:t xml:space="preserve">exercise and </w:t>
      </w:r>
      <w:r w:rsidRPr="00191EE0" w:rsidR="00BB10B4">
        <w:rPr>
          <w:rFonts w:ascii="Times New Roman" w:hAnsi="Times New Roman" w:cs="Times New Roman"/>
          <w:sz w:val="24"/>
          <w:szCs w:val="24"/>
        </w:rPr>
        <w:t xml:space="preserve">enhanced mental health. </w:t>
      </w:r>
    </w:p>
    <w:p w:rsidR="003A5B6E" w:rsidRPr="00191EE0" w:rsidP="00191EE0" w14:paraId="4608C0EB" w14:textId="4CCD7DB2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 xml:space="preserve">Topic sentence 2: </w:t>
      </w:r>
      <w:r w:rsidRPr="00191EE0" w:rsidR="004D7391">
        <w:rPr>
          <w:rFonts w:ascii="Times New Roman" w:hAnsi="Times New Roman" w:cs="Times New Roman"/>
          <w:sz w:val="24"/>
          <w:szCs w:val="24"/>
        </w:rPr>
        <w:t xml:space="preserve">Many people suffering from </w:t>
      </w:r>
      <w:r w:rsidRPr="00191EE0" w:rsidR="003B23FA">
        <w:rPr>
          <w:rFonts w:ascii="Times New Roman" w:hAnsi="Times New Roman" w:cs="Times New Roman"/>
          <w:sz w:val="24"/>
          <w:szCs w:val="24"/>
        </w:rPr>
        <w:t>anxiety and depression hav</w:t>
      </w:r>
      <w:r w:rsidRPr="00191EE0" w:rsidR="00A47FC3">
        <w:rPr>
          <w:rFonts w:ascii="Times New Roman" w:hAnsi="Times New Roman" w:cs="Times New Roman"/>
          <w:sz w:val="24"/>
          <w:szCs w:val="24"/>
        </w:rPr>
        <w:t xml:space="preserve">e tensed muscles and inability to concentrate hence </w:t>
      </w:r>
      <w:r w:rsidRPr="00191EE0" w:rsidR="007A5A26">
        <w:rPr>
          <w:rFonts w:ascii="Times New Roman" w:hAnsi="Times New Roman" w:cs="Times New Roman"/>
          <w:sz w:val="24"/>
          <w:szCs w:val="24"/>
        </w:rPr>
        <w:t xml:space="preserve">suffering from a mental disorder. </w:t>
      </w:r>
      <w:r w:rsidRPr="00191EE0" w:rsidR="00FC3FB6">
        <w:rPr>
          <w:rFonts w:ascii="Times New Roman" w:hAnsi="Times New Roman" w:cs="Times New Roman"/>
          <w:sz w:val="24"/>
          <w:szCs w:val="24"/>
        </w:rPr>
        <w:t xml:space="preserve">Physical exercise </w:t>
      </w:r>
      <w:r w:rsidRPr="00191EE0" w:rsidR="002B5FB7">
        <w:rPr>
          <w:rFonts w:ascii="Times New Roman" w:hAnsi="Times New Roman" w:cs="Times New Roman"/>
          <w:sz w:val="24"/>
          <w:szCs w:val="24"/>
        </w:rPr>
        <w:t xml:space="preserve">can aid in </w:t>
      </w:r>
      <w:r w:rsidRPr="00191EE0" w:rsidR="00C277DE">
        <w:rPr>
          <w:rFonts w:ascii="Times New Roman" w:hAnsi="Times New Roman" w:cs="Times New Roman"/>
          <w:sz w:val="24"/>
          <w:szCs w:val="24"/>
        </w:rPr>
        <w:t xml:space="preserve">reducing depression and anxiety </w:t>
      </w:r>
      <w:r w:rsidRPr="00191EE0" w:rsidR="00CB3792">
        <w:rPr>
          <w:rFonts w:ascii="Times New Roman" w:hAnsi="Times New Roman" w:cs="Times New Roman"/>
          <w:sz w:val="24"/>
          <w:szCs w:val="24"/>
        </w:rPr>
        <w:t xml:space="preserve">by producing </w:t>
      </w:r>
      <w:r w:rsidRPr="00191EE0" w:rsidR="001078AA">
        <w:rPr>
          <w:rFonts w:ascii="Times New Roman" w:hAnsi="Times New Roman" w:cs="Times New Roman"/>
          <w:sz w:val="24"/>
          <w:szCs w:val="24"/>
        </w:rPr>
        <w:t xml:space="preserve">a </w:t>
      </w:r>
      <w:r w:rsidRPr="00191EE0" w:rsidR="00646A47">
        <w:rPr>
          <w:rFonts w:ascii="Times New Roman" w:hAnsi="Times New Roman" w:cs="Times New Roman"/>
          <w:sz w:val="24"/>
          <w:szCs w:val="24"/>
        </w:rPr>
        <w:t>feel-good endorphin</w:t>
      </w:r>
      <w:r w:rsidRPr="00191EE0" w:rsidR="001078AA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BD5686">
        <w:rPr>
          <w:rFonts w:ascii="Times New Roman" w:hAnsi="Times New Roman" w:cs="Times New Roman"/>
          <w:sz w:val="24"/>
          <w:szCs w:val="24"/>
        </w:rPr>
        <w:t xml:space="preserve">as well as other natural </w:t>
      </w:r>
      <w:r w:rsidRPr="00191EE0" w:rsidR="00977536">
        <w:rPr>
          <w:rFonts w:ascii="Times New Roman" w:hAnsi="Times New Roman" w:cs="Times New Roman"/>
          <w:sz w:val="24"/>
          <w:szCs w:val="24"/>
        </w:rPr>
        <w:t>brain</w:t>
      </w:r>
      <w:r w:rsidRPr="00191EE0" w:rsidR="004F6394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646A47">
        <w:rPr>
          <w:rFonts w:ascii="Times New Roman" w:hAnsi="Times New Roman" w:cs="Times New Roman"/>
          <w:sz w:val="24"/>
          <w:szCs w:val="24"/>
        </w:rPr>
        <w:t>chemicals</w:t>
      </w:r>
      <w:r w:rsidRPr="00191EE0" w:rsidR="004F6394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C012F5">
        <w:rPr>
          <w:rFonts w:ascii="Times New Roman" w:hAnsi="Times New Roman" w:cs="Times New Roman"/>
          <w:sz w:val="24"/>
          <w:szCs w:val="24"/>
        </w:rPr>
        <w:t>to improve the sense of well-being</w:t>
      </w:r>
      <w:r w:rsidRPr="00191EE0" w:rsidR="00646A47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4D30FB">
        <w:rPr>
          <w:rFonts w:ascii="Times New Roman" w:hAnsi="Times New Roman" w:cs="Times New Roman"/>
          <w:sz w:val="24"/>
          <w:szCs w:val="24"/>
        </w:rPr>
        <w:t>(</w:t>
      </w:r>
      <w:r w:rsidRPr="00191EE0" w:rsidR="004D30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Mikkelsen et al., 2017</w:t>
      </w:r>
      <w:r w:rsidRPr="00191EE0" w:rsidR="004D30FB">
        <w:rPr>
          <w:rFonts w:ascii="Times New Roman" w:hAnsi="Times New Roman" w:cs="Times New Roman"/>
          <w:sz w:val="24"/>
          <w:szCs w:val="24"/>
        </w:rPr>
        <w:t>)</w:t>
      </w:r>
      <w:r w:rsidRPr="00191EE0" w:rsidR="00C012F5">
        <w:rPr>
          <w:rFonts w:ascii="Times New Roman" w:hAnsi="Times New Roman" w:cs="Times New Roman"/>
          <w:sz w:val="24"/>
          <w:szCs w:val="24"/>
        </w:rPr>
        <w:t>.</w:t>
      </w:r>
    </w:p>
    <w:p w:rsidR="00646A47" w:rsidRPr="00191EE0" w:rsidP="00191EE0" w14:paraId="259AA8F7" w14:textId="19D9D00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3: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="00893EA4">
        <w:rPr>
          <w:rFonts w:ascii="Times New Roman" w:hAnsi="Times New Roman" w:cs="Times New Roman"/>
          <w:sz w:val="24"/>
          <w:szCs w:val="24"/>
        </w:rPr>
        <w:t>F</w:t>
      </w:r>
      <w:r w:rsidRPr="00191EE0" w:rsidR="00225728">
        <w:rPr>
          <w:rFonts w:ascii="Times New Roman" w:hAnsi="Times New Roman" w:cs="Times New Roman"/>
          <w:sz w:val="24"/>
          <w:szCs w:val="24"/>
        </w:rPr>
        <w:t xml:space="preserve">or </w:t>
      </w:r>
      <w:r w:rsidRPr="00191EE0" w:rsidR="005B4A13">
        <w:rPr>
          <w:rFonts w:ascii="Times New Roman" w:hAnsi="Times New Roman" w:cs="Times New Roman"/>
          <w:sz w:val="24"/>
          <w:szCs w:val="24"/>
        </w:rPr>
        <w:t xml:space="preserve">individuals who have not attained </w:t>
      </w:r>
      <w:r w:rsidRPr="00191EE0" w:rsidR="00122CAA">
        <w:rPr>
          <w:rFonts w:ascii="Times New Roman" w:hAnsi="Times New Roman" w:cs="Times New Roman"/>
          <w:sz w:val="24"/>
          <w:szCs w:val="24"/>
        </w:rPr>
        <w:t xml:space="preserve">the condition yet can also prevent the effects </w:t>
      </w:r>
      <w:r w:rsidRPr="00191EE0" w:rsidR="002B31B8">
        <w:rPr>
          <w:rFonts w:ascii="Times New Roman" w:hAnsi="Times New Roman" w:cs="Times New Roman"/>
          <w:sz w:val="24"/>
          <w:szCs w:val="24"/>
        </w:rPr>
        <w:t xml:space="preserve">through exercise </w:t>
      </w:r>
      <w:r w:rsidRPr="00191EE0" w:rsidR="00D64BE4">
        <w:rPr>
          <w:rFonts w:ascii="Times New Roman" w:hAnsi="Times New Roman" w:cs="Times New Roman"/>
          <w:sz w:val="24"/>
          <w:szCs w:val="24"/>
        </w:rPr>
        <w:t>by enhancing th</w:t>
      </w:r>
      <w:r w:rsidRPr="00191EE0" w:rsidR="00EE3989">
        <w:rPr>
          <w:rFonts w:ascii="Times New Roman" w:hAnsi="Times New Roman" w:cs="Times New Roman"/>
          <w:sz w:val="24"/>
          <w:szCs w:val="24"/>
        </w:rPr>
        <w:t xml:space="preserve">eir </w:t>
      </w:r>
      <w:r w:rsidRPr="00191EE0" w:rsidR="0064260C">
        <w:rPr>
          <w:rFonts w:ascii="Times New Roman" w:hAnsi="Times New Roman" w:cs="Times New Roman"/>
          <w:sz w:val="24"/>
          <w:szCs w:val="24"/>
        </w:rPr>
        <w:t xml:space="preserve">mood, </w:t>
      </w:r>
      <w:r w:rsidRPr="00191EE0" w:rsidR="00EB4885">
        <w:rPr>
          <w:rFonts w:ascii="Times New Roman" w:hAnsi="Times New Roman" w:cs="Times New Roman"/>
          <w:sz w:val="24"/>
          <w:szCs w:val="24"/>
        </w:rPr>
        <w:t xml:space="preserve">advance on sleep and </w:t>
      </w:r>
      <w:r w:rsidRPr="00191EE0" w:rsidR="00125FD7">
        <w:rPr>
          <w:rFonts w:ascii="Times New Roman" w:hAnsi="Times New Roman" w:cs="Times New Roman"/>
          <w:sz w:val="24"/>
          <w:szCs w:val="24"/>
        </w:rPr>
        <w:t xml:space="preserve">assist them relax thus decreasing the </w:t>
      </w:r>
      <w:r w:rsidR="00893EA4">
        <w:rPr>
          <w:rFonts w:ascii="Times New Roman" w:hAnsi="Times New Roman" w:cs="Times New Roman"/>
          <w:sz w:val="24"/>
          <w:szCs w:val="24"/>
        </w:rPr>
        <w:t>chances of mild depression and a</w:t>
      </w:r>
      <w:r w:rsidRPr="00191EE0" w:rsidR="00125FD7">
        <w:rPr>
          <w:rFonts w:ascii="Times New Roman" w:hAnsi="Times New Roman" w:cs="Times New Roman"/>
          <w:sz w:val="24"/>
          <w:szCs w:val="24"/>
        </w:rPr>
        <w:t>nxiety</w:t>
      </w:r>
      <w:r w:rsidRPr="00191EE0" w:rsidR="0061517C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6151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Mandolesi</w:t>
      </w:r>
      <w:r w:rsidRPr="00191EE0" w:rsidR="006151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</w:t>
      </w:r>
      <w:r w:rsidRPr="00191EE0" w:rsidR="0061517C">
        <w:rPr>
          <w:rFonts w:ascii="Times New Roman" w:hAnsi="Times New Roman" w:cs="Times New Roman"/>
          <w:sz w:val="24"/>
          <w:szCs w:val="24"/>
        </w:rPr>
        <w:t>)</w:t>
      </w:r>
      <w:r w:rsidRPr="00191EE0" w:rsidR="00125FD7">
        <w:rPr>
          <w:rFonts w:ascii="Times New Roman" w:hAnsi="Times New Roman" w:cs="Times New Roman"/>
          <w:sz w:val="24"/>
          <w:szCs w:val="24"/>
        </w:rPr>
        <w:t>.</w:t>
      </w:r>
    </w:p>
    <w:p w:rsidR="00094B0E" w:rsidRPr="00191EE0" w:rsidP="00191EE0" w14:paraId="3C1EAE1A" w14:textId="1021117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Background and Rationale</w:t>
      </w:r>
    </w:p>
    <w:p w:rsidR="00F83A03" w:rsidRPr="00191EE0" w:rsidP="00191EE0" w14:paraId="5FA7FE76" w14:textId="4ED9C5FB">
      <w:pPr>
        <w:spacing w:line="48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 xml:space="preserve">First subtopic: </w:t>
      </w:r>
      <w:r w:rsidR="00893EA4">
        <w:rPr>
          <w:rFonts w:ascii="Times New Roman" w:hAnsi="Times New Roman" w:cs="Times New Roman"/>
          <w:b/>
          <w:bCs/>
          <w:sz w:val="24"/>
          <w:szCs w:val="24"/>
        </w:rPr>
        <w:t>Overview of depression and a</w:t>
      </w:r>
      <w:r w:rsidRPr="00191EE0">
        <w:rPr>
          <w:rFonts w:ascii="Times New Roman" w:hAnsi="Times New Roman" w:cs="Times New Roman"/>
          <w:b/>
          <w:bCs/>
          <w:sz w:val="24"/>
          <w:szCs w:val="24"/>
        </w:rPr>
        <w:t>nxiety</w:t>
      </w:r>
    </w:p>
    <w:p w:rsidR="00F83A03" w:rsidRPr="00191EE0" w:rsidP="00191EE0" w14:paraId="3060390E" w14:textId="3B4F0091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1: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A070E1">
        <w:rPr>
          <w:rFonts w:ascii="Times New Roman" w:hAnsi="Times New Roman" w:cs="Times New Roman"/>
          <w:sz w:val="24"/>
          <w:szCs w:val="24"/>
        </w:rPr>
        <w:t xml:space="preserve">The use of </w:t>
      </w:r>
      <w:r w:rsidRPr="00191EE0" w:rsidR="00F60AD7">
        <w:rPr>
          <w:rFonts w:ascii="Times New Roman" w:hAnsi="Times New Roman" w:cs="Times New Roman"/>
          <w:sz w:val="24"/>
          <w:szCs w:val="24"/>
        </w:rPr>
        <w:t xml:space="preserve">the word major depressive disorder was </w:t>
      </w:r>
      <w:r w:rsidRPr="00191EE0" w:rsidR="00C6500D">
        <w:rPr>
          <w:rFonts w:ascii="Times New Roman" w:hAnsi="Times New Roman" w:cs="Times New Roman"/>
          <w:sz w:val="24"/>
          <w:szCs w:val="24"/>
        </w:rPr>
        <w:t>presented in the year 197</w:t>
      </w:r>
      <w:r w:rsidRPr="00191EE0" w:rsidR="00AB24DD">
        <w:rPr>
          <w:rFonts w:ascii="Times New Roman" w:hAnsi="Times New Roman" w:cs="Times New Roman"/>
          <w:sz w:val="24"/>
          <w:szCs w:val="24"/>
        </w:rPr>
        <w:t>0s</w:t>
      </w:r>
      <w:r w:rsidRPr="00191EE0" w:rsidR="00EA67B8">
        <w:rPr>
          <w:rFonts w:ascii="Times New Roman" w:hAnsi="Times New Roman" w:cs="Times New Roman"/>
          <w:sz w:val="24"/>
          <w:szCs w:val="24"/>
        </w:rPr>
        <w:t xml:space="preserve"> in the United States</w:t>
      </w:r>
      <w:r w:rsidRPr="00191EE0" w:rsidR="006B0C21">
        <w:rPr>
          <w:rFonts w:ascii="Times New Roman" w:hAnsi="Times New Roman" w:cs="Times New Roman"/>
          <w:sz w:val="24"/>
          <w:szCs w:val="24"/>
        </w:rPr>
        <w:t xml:space="preserve">, then later </w:t>
      </w:r>
      <w:r w:rsidRPr="00191EE0" w:rsidR="00674D29">
        <w:rPr>
          <w:rFonts w:ascii="Times New Roman" w:hAnsi="Times New Roman" w:cs="Times New Roman"/>
          <w:sz w:val="24"/>
          <w:szCs w:val="24"/>
        </w:rPr>
        <w:t xml:space="preserve">in 1980 it was included in </w:t>
      </w:r>
      <w:r w:rsidRPr="00191EE0" w:rsidR="00F65B47">
        <w:rPr>
          <w:rFonts w:ascii="Times New Roman" w:hAnsi="Times New Roman" w:cs="Times New Roman"/>
          <w:sz w:val="24"/>
          <w:szCs w:val="24"/>
        </w:rPr>
        <w:t>the DSM-III</w:t>
      </w:r>
      <w:r w:rsidRPr="00191EE0" w:rsidR="003C3EB8">
        <w:rPr>
          <w:rFonts w:ascii="Times New Roman" w:hAnsi="Times New Roman" w:cs="Times New Roman"/>
          <w:sz w:val="24"/>
          <w:szCs w:val="24"/>
        </w:rPr>
        <w:t xml:space="preserve"> which is currently used </w:t>
      </w:r>
      <w:r w:rsidRPr="00191EE0" w:rsidR="00DA3C0B">
        <w:rPr>
          <w:rFonts w:ascii="Times New Roman" w:hAnsi="Times New Roman" w:cs="Times New Roman"/>
          <w:sz w:val="24"/>
          <w:szCs w:val="24"/>
        </w:rPr>
        <w:t xml:space="preserve">as a diagnosis tool for </w:t>
      </w:r>
      <w:r w:rsidRPr="00191EE0" w:rsidR="00D34FF1">
        <w:rPr>
          <w:rFonts w:ascii="Times New Roman" w:hAnsi="Times New Roman" w:cs="Times New Roman"/>
          <w:sz w:val="24"/>
          <w:szCs w:val="24"/>
        </w:rPr>
        <w:t>depressive disorders</w:t>
      </w:r>
      <w:r w:rsidRPr="00191EE0" w:rsidR="003A6B97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3A6B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Elias et al., 2015</w:t>
      </w:r>
      <w:r w:rsidRPr="00191EE0" w:rsidR="003A6B97">
        <w:rPr>
          <w:rFonts w:ascii="Times New Roman" w:hAnsi="Times New Roman" w:cs="Times New Roman"/>
          <w:sz w:val="24"/>
          <w:szCs w:val="24"/>
        </w:rPr>
        <w:t>)</w:t>
      </w:r>
      <w:r w:rsidRPr="00191EE0" w:rsidR="00D34FF1">
        <w:rPr>
          <w:rFonts w:ascii="Times New Roman" w:hAnsi="Times New Roman" w:cs="Times New Roman"/>
          <w:sz w:val="24"/>
          <w:szCs w:val="24"/>
        </w:rPr>
        <w:t>.</w:t>
      </w:r>
    </w:p>
    <w:p w:rsidR="00821888" w:rsidRPr="00191EE0" w:rsidP="00191EE0" w14:paraId="790A4169" w14:textId="26C6E557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2</w:t>
      </w:r>
      <w:r w:rsidRPr="00191EE0">
        <w:rPr>
          <w:rFonts w:ascii="Times New Roman" w:hAnsi="Times New Roman" w:cs="Times New Roman"/>
          <w:sz w:val="24"/>
          <w:szCs w:val="24"/>
        </w:rPr>
        <w:t xml:space="preserve">: </w:t>
      </w:r>
      <w:r w:rsidR="00893EA4">
        <w:rPr>
          <w:rFonts w:ascii="Times New Roman" w:hAnsi="Times New Roman" w:cs="Times New Roman"/>
          <w:sz w:val="24"/>
          <w:szCs w:val="24"/>
        </w:rPr>
        <w:t>D</w:t>
      </w:r>
      <w:r w:rsidRPr="00191EE0" w:rsidR="005061D5">
        <w:rPr>
          <w:rFonts w:ascii="Times New Roman" w:hAnsi="Times New Roman" w:cs="Times New Roman"/>
          <w:sz w:val="24"/>
          <w:szCs w:val="24"/>
        </w:rPr>
        <w:t xml:space="preserve">epression is always realized when people feel sadness and irritability, </w:t>
      </w:r>
      <w:r w:rsidRPr="00191EE0" w:rsidR="00351493">
        <w:rPr>
          <w:rFonts w:ascii="Times New Roman" w:hAnsi="Times New Roman" w:cs="Times New Roman"/>
          <w:sz w:val="24"/>
          <w:szCs w:val="24"/>
        </w:rPr>
        <w:t xml:space="preserve">nonetheless, </w:t>
      </w:r>
      <w:r w:rsidRPr="00191EE0" w:rsidR="00D42D06">
        <w:rPr>
          <w:rFonts w:ascii="Times New Roman" w:hAnsi="Times New Roman" w:cs="Times New Roman"/>
          <w:sz w:val="24"/>
          <w:szCs w:val="24"/>
        </w:rPr>
        <w:t xml:space="preserve">for it to be considered medically significant it must have reached a </w:t>
      </w:r>
      <w:r w:rsidRPr="00191EE0" w:rsidR="0076088D">
        <w:rPr>
          <w:rFonts w:ascii="Times New Roman" w:hAnsi="Times New Roman" w:cs="Times New Roman"/>
          <w:sz w:val="24"/>
          <w:szCs w:val="24"/>
        </w:rPr>
        <w:t>definite</w:t>
      </w:r>
      <w:r w:rsidRPr="00191EE0" w:rsidR="00D42D06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76088D">
        <w:rPr>
          <w:rFonts w:ascii="Times New Roman" w:hAnsi="Times New Roman" w:cs="Times New Roman"/>
          <w:sz w:val="24"/>
          <w:szCs w:val="24"/>
        </w:rPr>
        <w:t xml:space="preserve">threshold to </w:t>
      </w:r>
      <w:r w:rsidRPr="00191EE0" w:rsidR="00331ADC">
        <w:rPr>
          <w:rFonts w:ascii="Times New Roman" w:hAnsi="Times New Roman" w:cs="Times New Roman"/>
          <w:sz w:val="24"/>
          <w:szCs w:val="24"/>
        </w:rPr>
        <w:t>succeed</w:t>
      </w:r>
      <w:r w:rsidRPr="00191EE0" w:rsidR="00737175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F6654C">
        <w:rPr>
          <w:rFonts w:ascii="Times New Roman" w:hAnsi="Times New Roman" w:cs="Times New Roman"/>
          <w:sz w:val="24"/>
          <w:szCs w:val="24"/>
        </w:rPr>
        <w:t>analysis</w:t>
      </w:r>
      <w:r w:rsidRPr="00191EE0" w:rsidR="006C5762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6C57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Elias et al., 2015</w:t>
      </w:r>
      <w:r w:rsidRPr="00191EE0" w:rsidR="006C5762">
        <w:rPr>
          <w:rFonts w:ascii="Times New Roman" w:hAnsi="Times New Roman" w:cs="Times New Roman"/>
          <w:sz w:val="24"/>
          <w:szCs w:val="24"/>
        </w:rPr>
        <w:t>).</w:t>
      </w:r>
      <w:r w:rsidRPr="00191EE0" w:rsidR="00331A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1C1" w:rsidRPr="00191EE0" w:rsidP="00191EE0" w14:paraId="444AACD0" w14:textId="14CCB40A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 xml:space="preserve">Topic sentence </w:t>
      </w:r>
      <w:r w:rsidRPr="00191EE0" w:rsidR="0082188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91EE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B96D90">
        <w:rPr>
          <w:rFonts w:ascii="Times New Roman" w:hAnsi="Times New Roman" w:cs="Times New Roman"/>
          <w:sz w:val="24"/>
          <w:szCs w:val="24"/>
        </w:rPr>
        <w:t xml:space="preserve">Despite the </w:t>
      </w:r>
      <w:r w:rsidRPr="00191EE0" w:rsidR="001D7F0B">
        <w:rPr>
          <w:rFonts w:ascii="Times New Roman" w:hAnsi="Times New Roman" w:cs="Times New Roman"/>
          <w:sz w:val="24"/>
          <w:szCs w:val="24"/>
        </w:rPr>
        <w:t xml:space="preserve">psychological </w:t>
      </w:r>
      <w:r w:rsidRPr="00191EE0" w:rsidR="006B3110">
        <w:rPr>
          <w:rFonts w:ascii="Times New Roman" w:hAnsi="Times New Roman" w:cs="Times New Roman"/>
          <w:sz w:val="24"/>
          <w:szCs w:val="24"/>
        </w:rPr>
        <w:t xml:space="preserve">aspects known to influence </w:t>
      </w:r>
      <w:r w:rsidRPr="00191EE0" w:rsidR="00C4277C">
        <w:rPr>
          <w:rFonts w:ascii="Times New Roman" w:hAnsi="Times New Roman" w:cs="Times New Roman"/>
          <w:sz w:val="24"/>
          <w:szCs w:val="24"/>
        </w:rPr>
        <w:t xml:space="preserve">depression, </w:t>
      </w:r>
      <w:r w:rsidRPr="00191EE0" w:rsidR="006756AB">
        <w:rPr>
          <w:rFonts w:ascii="Times New Roman" w:hAnsi="Times New Roman" w:cs="Times New Roman"/>
          <w:sz w:val="24"/>
          <w:szCs w:val="24"/>
        </w:rPr>
        <w:t xml:space="preserve">physicians </w:t>
      </w:r>
      <w:r w:rsidRPr="00191EE0" w:rsidR="00B831B4">
        <w:rPr>
          <w:rFonts w:ascii="Times New Roman" w:hAnsi="Times New Roman" w:cs="Times New Roman"/>
          <w:sz w:val="24"/>
          <w:szCs w:val="24"/>
        </w:rPr>
        <w:t xml:space="preserve">are cognizant of other health </w:t>
      </w:r>
      <w:r w:rsidRPr="00191EE0" w:rsidR="0069552F">
        <w:rPr>
          <w:rFonts w:ascii="Times New Roman" w:hAnsi="Times New Roman" w:cs="Times New Roman"/>
          <w:sz w:val="24"/>
          <w:szCs w:val="24"/>
        </w:rPr>
        <w:t>is</w:t>
      </w:r>
      <w:r w:rsidRPr="00191EE0" w:rsidR="00494FBA">
        <w:rPr>
          <w:rFonts w:ascii="Times New Roman" w:hAnsi="Times New Roman" w:cs="Times New Roman"/>
          <w:sz w:val="24"/>
          <w:szCs w:val="24"/>
        </w:rPr>
        <w:t xml:space="preserve">sues that </w:t>
      </w:r>
      <w:r w:rsidRPr="00191EE0" w:rsidR="00CF7745">
        <w:rPr>
          <w:rFonts w:ascii="Times New Roman" w:hAnsi="Times New Roman" w:cs="Times New Roman"/>
          <w:sz w:val="24"/>
          <w:szCs w:val="24"/>
        </w:rPr>
        <w:t xml:space="preserve">can lead to </w:t>
      </w:r>
      <w:r w:rsidRPr="00191EE0" w:rsidR="00E45188">
        <w:rPr>
          <w:rFonts w:ascii="Times New Roman" w:hAnsi="Times New Roman" w:cs="Times New Roman"/>
          <w:sz w:val="24"/>
          <w:szCs w:val="24"/>
        </w:rPr>
        <w:t xml:space="preserve">depressive symptoms </w:t>
      </w:r>
      <w:r w:rsidRPr="00191EE0" w:rsidR="008A4AD5">
        <w:rPr>
          <w:rFonts w:ascii="Times New Roman" w:hAnsi="Times New Roman" w:cs="Times New Roman"/>
          <w:sz w:val="24"/>
          <w:szCs w:val="24"/>
        </w:rPr>
        <w:t>including hypothyroidism</w:t>
      </w:r>
      <w:r w:rsidRPr="00191EE0" w:rsidR="004E6929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4E69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Elias et al., 2015</w:t>
      </w:r>
      <w:r w:rsidRPr="00191EE0" w:rsidR="004E6929">
        <w:rPr>
          <w:rFonts w:ascii="Times New Roman" w:hAnsi="Times New Roman" w:cs="Times New Roman"/>
          <w:sz w:val="24"/>
          <w:szCs w:val="24"/>
        </w:rPr>
        <w:t>).</w:t>
      </w:r>
    </w:p>
    <w:p w:rsidR="006417D4" w:rsidRPr="00191EE0" w:rsidP="00191EE0" w14:paraId="65E53420" w14:textId="18E65D94">
      <w:pPr>
        <w:spacing w:line="48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Second subtopic: causes and risk factors</w:t>
      </w:r>
    </w:p>
    <w:p w:rsidR="00DA1EAD" w:rsidRPr="00191EE0" w:rsidP="00191EE0" w14:paraId="5B603D98" w14:textId="17C8EC2B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1:</w:t>
      </w:r>
      <w:r w:rsidRPr="00191EE0" w:rsidR="008B2B03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5436B4">
        <w:rPr>
          <w:rFonts w:ascii="Times New Roman" w:hAnsi="Times New Roman" w:cs="Times New Roman"/>
          <w:sz w:val="24"/>
          <w:szCs w:val="24"/>
        </w:rPr>
        <w:t>Neurotransmitters play a critical role in</w:t>
      </w:r>
      <w:r w:rsidRPr="00191EE0" w:rsidR="00E73C2F">
        <w:rPr>
          <w:rFonts w:ascii="Times New Roman" w:hAnsi="Times New Roman" w:cs="Times New Roman"/>
          <w:sz w:val="24"/>
          <w:szCs w:val="24"/>
        </w:rPr>
        <w:t xml:space="preserve"> mood </w:t>
      </w:r>
      <w:r w:rsidRPr="00191EE0" w:rsidR="004210F6">
        <w:rPr>
          <w:rFonts w:ascii="Times New Roman" w:hAnsi="Times New Roman" w:cs="Times New Roman"/>
          <w:sz w:val="24"/>
          <w:szCs w:val="24"/>
        </w:rPr>
        <w:t>control;</w:t>
      </w:r>
      <w:r w:rsidRPr="00191EE0" w:rsidR="00E73C2F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341E15">
        <w:rPr>
          <w:rFonts w:ascii="Times New Roman" w:hAnsi="Times New Roman" w:cs="Times New Roman"/>
          <w:sz w:val="24"/>
          <w:szCs w:val="24"/>
        </w:rPr>
        <w:t>thus,</w:t>
      </w:r>
      <w:r w:rsidRPr="00191EE0" w:rsidR="008D5DCF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DE17CC">
        <w:rPr>
          <w:rFonts w:ascii="Times New Roman" w:hAnsi="Times New Roman" w:cs="Times New Roman"/>
          <w:sz w:val="24"/>
          <w:szCs w:val="24"/>
        </w:rPr>
        <w:t xml:space="preserve">the imbalance can lead to depression </w:t>
      </w:r>
      <w:r w:rsidRPr="00191EE0" w:rsidR="00A94A2A">
        <w:rPr>
          <w:rFonts w:ascii="Times New Roman" w:hAnsi="Times New Roman" w:cs="Times New Roman"/>
          <w:sz w:val="24"/>
          <w:szCs w:val="24"/>
        </w:rPr>
        <w:t xml:space="preserve">because the chemicals produced </w:t>
      </w:r>
      <w:r w:rsidRPr="00191EE0" w:rsidR="00C55EDB">
        <w:rPr>
          <w:rFonts w:ascii="Times New Roman" w:hAnsi="Times New Roman" w:cs="Times New Roman"/>
          <w:sz w:val="24"/>
          <w:szCs w:val="24"/>
        </w:rPr>
        <w:t xml:space="preserve">assist </w:t>
      </w:r>
      <w:r w:rsidRPr="00191EE0" w:rsidR="003D6798">
        <w:rPr>
          <w:rFonts w:ascii="Times New Roman" w:hAnsi="Times New Roman" w:cs="Times New Roman"/>
          <w:sz w:val="24"/>
          <w:szCs w:val="24"/>
        </w:rPr>
        <w:t>different parts of the brain to communicate</w:t>
      </w:r>
      <w:r w:rsidRPr="00191EE0" w:rsidR="002D7DDC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2D7D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Pratt et al., 2016</w:t>
      </w:r>
      <w:r w:rsidRPr="00191EE0" w:rsidR="002D7DDC">
        <w:rPr>
          <w:rFonts w:ascii="Times New Roman" w:hAnsi="Times New Roman" w:cs="Times New Roman"/>
          <w:sz w:val="24"/>
          <w:szCs w:val="24"/>
        </w:rPr>
        <w:t>).</w:t>
      </w:r>
    </w:p>
    <w:p w:rsidR="00821888" w:rsidRPr="00191EE0" w:rsidP="00191EE0" w14:paraId="2947C4DF" w14:textId="3C91059E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2: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6417D4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AC4004">
        <w:rPr>
          <w:rFonts w:ascii="Times New Roman" w:hAnsi="Times New Roman" w:cs="Times New Roman"/>
          <w:sz w:val="24"/>
          <w:szCs w:val="24"/>
        </w:rPr>
        <w:t xml:space="preserve">People may </w:t>
      </w:r>
      <w:r w:rsidRPr="00191EE0" w:rsidR="00BC45A0">
        <w:rPr>
          <w:rFonts w:ascii="Times New Roman" w:hAnsi="Times New Roman" w:cs="Times New Roman"/>
          <w:sz w:val="24"/>
          <w:szCs w:val="24"/>
        </w:rPr>
        <w:t xml:space="preserve">experience depression when they have </w:t>
      </w:r>
      <w:r w:rsidRPr="00191EE0" w:rsidR="00BD25E4">
        <w:rPr>
          <w:rFonts w:ascii="Times New Roman" w:hAnsi="Times New Roman" w:cs="Times New Roman"/>
          <w:sz w:val="24"/>
          <w:szCs w:val="24"/>
        </w:rPr>
        <w:t xml:space="preserve">other mental health </w:t>
      </w:r>
      <w:r w:rsidRPr="00191EE0" w:rsidR="00341A94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191EE0" w:rsidR="00DC0FF6">
        <w:rPr>
          <w:rFonts w:ascii="Times New Roman" w:hAnsi="Times New Roman" w:cs="Times New Roman"/>
          <w:sz w:val="24"/>
          <w:szCs w:val="24"/>
        </w:rPr>
        <w:t xml:space="preserve">and chronic </w:t>
      </w:r>
      <w:r w:rsidRPr="00191EE0" w:rsidR="000B7F68">
        <w:rPr>
          <w:rFonts w:ascii="Times New Roman" w:hAnsi="Times New Roman" w:cs="Times New Roman"/>
          <w:sz w:val="24"/>
          <w:szCs w:val="24"/>
        </w:rPr>
        <w:t>dis</w:t>
      </w:r>
      <w:r w:rsidRPr="00191EE0" w:rsidR="00650C8A">
        <w:rPr>
          <w:rFonts w:ascii="Times New Roman" w:hAnsi="Times New Roman" w:cs="Times New Roman"/>
          <w:sz w:val="24"/>
          <w:szCs w:val="24"/>
        </w:rPr>
        <w:t>ease</w:t>
      </w:r>
      <w:r w:rsidRPr="00191EE0" w:rsidR="00485DC9">
        <w:rPr>
          <w:rFonts w:ascii="Times New Roman" w:hAnsi="Times New Roman" w:cs="Times New Roman"/>
          <w:sz w:val="24"/>
          <w:szCs w:val="24"/>
        </w:rPr>
        <w:t>s such as cancer and diabetes</w:t>
      </w:r>
      <w:r w:rsidRPr="00191EE0" w:rsidR="002D7DDC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2D7D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Pratt et al., 2016</w:t>
      </w:r>
      <w:r w:rsidRPr="00191EE0" w:rsidR="002D7DDC">
        <w:rPr>
          <w:rFonts w:ascii="Times New Roman" w:hAnsi="Times New Roman" w:cs="Times New Roman"/>
          <w:sz w:val="24"/>
          <w:szCs w:val="24"/>
        </w:rPr>
        <w:t>).</w:t>
      </w:r>
    </w:p>
    <w:p w:rsidR="00485DC9" w:rsidRPr="00191EE0" w:rsidP="00191EE0" w14:paraId="7F2FABCB" w14:textId="6F414D48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3: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="00893EA4">
        <w:rPr>
          <w:rFonts w:ascii="Times New Roman" w:hAnsi="Times New Roman" w:cs="Times New Roman"/>
          <w:sz w:val="24"/>
          <w:szCs w:val="24"/>
        </w:rPr>
        <w:t>W</w:t>
      </w:r>
      <w:r w:rsidRPr="00191EE0" w:rsidR="00286187">
        <w:rPr>
          <w:rFonts w:ascii="Times New Roman" w:hAnsi="Times New Roman" w:cs="Times New Roman"/>
          <w:sz w:val="24"/>
          <w:szCs w:val="24"/>
        </w:rPr>
        <w:t xml:space="preserve">omen are more prone to </w:t>
      </w:r>
      <w:r w:rsidRPr="00191EE0" w:rsidR="0053085F">
        <w:rPr>
          <w:rFonts w:ascii="Times New Roman" w:hAnsi="Times New Roman" w:cs="Times New Roman"/>
          <w:sz w:val="24"/>
          <w:szCs w:val="24"/>
        </w:rPr>
        <w:t xml:space="preserve">depression and anxiety than males because of the sex </w:t>
      </w:r>
      <w:r w:rsidRPr="00191EE0" w:rsidR="004F745D">
        <w:rPr>
          <w:rFonts w:ascii="Times New Roman" w:hAnsi="Times New Roman" w:cs="Times New Roman"/>
          <w:sz w:val="24"/>
          <w:szCs w:val="24"/>
        </w:rPr>
        <w:t>hormones</w:t>
      </w:r>
      <w:r w:rsidRPr="00191EE0" w:rsidR="0053085F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4F745D">
        <w:rPr>
          <w:rFonts w:ascii="Times New Roman" w:hAnsi="Times New Roman" w:cs="Times New Roman"/>
          <w:sz w:val="24"/>
          <w:szCs w:val="24"/>
        </w:rPr>
        <w:t>produced which have a part to play in influencing the disorder</w:t>
      </w:r>
      <w:r w:rsidRPr="00191EE0" w:rsidR="003A6B97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3A6B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Pratt et al., 2016</w:t>
      </w:r>
      <w:r w:rsidRPr="00191EE0" w:rsidR="003A6B97">
        <w:rPr>
          <w:rFonts w:ascii="Times New Roman" w:hAnsi="Times New Roman" w:cs="Times New Roman"/>
          <w:sz w:val="24"/>
          <w:szCs w:val="24"/>
        </w:rPr>
        <w:t>).</w:t>
      </w:r>
      <w:r w:rsidRPr="00191EE0" w:rsidR="004F74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DF0" w:rsidRPr="00191EE0" w:rsidP="00191EE0" w14:paraId="06DD361A" w14:textId="7CC85E60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4: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540F65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191EE0" w:rsidR="003A6B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Pratt et al. (2016</w:t>
      </w:r>
      <w:r w:rsidRPr="00191EE0" w:rsidR="003A6B97">
        <w:rPr>
          <w:rFonts w:ascii="Times New Roman" w:hAnsi="Times New Roman" w:cs="Times New Roman"/>
          <w:sz w:val="24"/>
          <w:szCs w:val="24"/>
        </w:rPr>
        <w:t>)</w:t>
      </w:r>
      <w:r w:rsidRPr="00191EE0" w:rsidR="00CB77E5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D32164">
        <w:rPr>
          <w:rFonts w:ascii="Times New Roman" w:hAnsi="Times New Roman" w:cs="Times New Roman"/>
          <w:sz w:val="24"/>
          <w:szCs w:val="24"/>
        </w:rPr>
        <w:t>the risk of individuals suffering from depression and anxiety is influenced by their genetic makeup and family history</w:t>
      </w:r>
      <w:r w:rsidRPr="00191EE0" w:rsidR="00431CF6">
        <w:rPr>
          <w:rFonts w:ascii="Times New Roman" w:hAnsi="Times New Roman" w:cs="Times New Roman"/>
          <w:sz w:val="24"/>
          <w:szCs w:val="24"/>
        </w:rPr>
        <w:t xml:space="preserve"> because depression is </w:t>
      </w:r>
      <w:r w:rsidRPr="00191EE0" w:rsidR="001C6177">
        <w:rPr>
          <w:rFonts w:ascii="Times New Roman" w:hAnsi="Times New Roman" w:cs="Times New Roman"/>
          <w:sz w:val="24"/>
          <w:szCs w:val="24"/>
        </w:rPr>
        <w:t xml:space="preserve">determined </w:t>
      </w:r>
      <w:r w:rsidRPr="00191EE0" w:rsidR="006E7EA9">
        <w:rPr>
          <w:rFonts w:ascii="Times New Roman" w:hAnsi="Times New Roman" w:cs="Times New Roman"/>
          <w:sz w:val="24"/>
          <w:szCs w:val="24"/>
        </w:rPr>
        <w:t>by 40%</w:t>
      </w:r>
      <w:r w:rsidRPr="00191EE0" w:rsidR="002B281E">
        <w:rPr>
          <w:rFonts w:ascii="Times New Roman" w:hAnsi="Times New Roman" w:cs="Times New Roman"/>
          <w:sz w:val="24"/>
          <w:szCs w:val="24"/>
        </w:rPr>
        <w:t xml:space="preserve"> of the genes.</w:t>
      </w:r>
    </w:p>
    <w:p w:rsidR="005D4EE0" w:rsidRPr="00191EE0" w:rsidP="00191EE0" w14:paraId="6AC9FB4B" w14:textId="0E89294A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5: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="00893EA4">
        <w:rPr>
          <w:rFonts w:ascii="Times New Roman" w:hAnsi="Times New Roman" w:cs="Times New Roman"/>
          <w:sz w:val="24"/>
          <w:szCs w:val="24"/>
        </w:rPr>
        <w:t>P</w:t>
      </w:r>
      <w:r w:rsidRPr="00191EE0" w:rsidR="00BD04CC">
        <w:rPr>
          <w:rFonts w:ascii="Times New Roman" w:hAnsi="Times New Roman" w:cs="Times New Roman"/>
          <w:sz w:val="24"/>
          <w:szCs w:val="24"/>
        </w:rPr>
        <w:t xml:space="preserve">eople's lifestyle </w:t>
      </w:r>
      <w:r w:rsidRPr="00191EE0" w:rsidR="003623A3">
        <w:rPr>
          <w:rFonts w:ascii="Times New Roman" w:hAnsi="Times New Roman" w:cs="Times New Roman"/>
          <w:sz w:val="24"/>
          <w:szCs w:val="24"/>
        </w:rPr>
        <w:t>posses</w:t>
      </w:r>
      <w:r w:rsidRPr="00191EE0" w:rsidR="00D82553">
        <w:rPr>
          <w:rFonts w:ascii="Times New Roman" w:hAnsi="Times New Roman" w:cs="Times New Roman"/>
          <w:sz w:val="24"/>
          <w:szCs w:val="24"/>
        </w:rPr>
        <w:t xml:space="preserve"> high factors for suffering from depression which </w:t>
      </w:r>
      <w:r w:rsidRPr="00191EE0" w:rsidR="00341E15">
        <w:rPr>
          <w:rFonts w:ascii="Times New Roman" w:hAnsi="Times New Roman" w:cs="Times New Roman"/>
          <w:sz w:val="24"/>
          <w:szCs w:val="24"/>
        </w:rPr>
        <w:t>i</w:t>
      </w:r>
      <w:r w:rsidRPr="00191EE0" w:rsidR="00D82553">
        <w:rPr>
          <w:rFonts w:ascii="Times New Roman" w:hAnsi="Times New Roman" w:cs="Times New Roman"/>
          <w:sz w:val="24"/>
          <w:szCs w:val="24"/>
        </w:rPr>
        <w:t xml:space="preserve">ncludes </w:t>
      </w:r>
      <w:r w:rsidRPr="00191EE0" w:rsidR="00FE3E5C">
        <w:rPr>
          <w:rFonts w:ascii="Times New Roman" w:hAnsi="Times New Roman" w:cs="Times New Roman"/>
          <w:sz w:val="24"/>
          <w:szCs w:val="24"/>
        </w:rPr>
        <w:t>deprived</w:t>
      </w:r>
      <w:r w:rsidRPr="00191EE0" w:rsidR="008714DD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FE3E5C">
        <w:rPr>
          <w:rFonts w:ascii="Times New Roman" w:hAnsi="Times New Roman" w:cs="Times New Roman"/>
          <w:sz w:val="24"/>
          <w:szCs w:val="24"/>
        </w:rPr>
        <w:t>nutri</w:t>
      </w:r>
      <w:r w:rsidRPr="00191EE0" w:rsidR="00475F00">
        <w:rPr>
          <w:rFonts w:ascii="Times New Roman" w:hAnsi="Times New Roman" w:cs="Times New Roman"/>
          <w:sz w:val="24"/>
          <w:szCs w:val="24"/>
        </w:rPr>
        <w:t>ti</w:t>
      </w:r>
      <w:r w:rsidRPr="00191EE0" w:rsidR="00FE3E5C">
        <w:rPr>
          <w:rFonts w:ascii="Times New Roman" w:hAnsi="Times New Roman" w:cs="Times New Roman"/>
          <w:sz w:val="24"/>
          <w:szCs w:val="24"/>
        </w:rPr>
        <w:t xml:space="preserve">on, </w:t>
      </w:r>
      <w:r w:rsidRPr="00191EE0" w:rsidR="00475F00">
        <w:rPr>
          <w:rFonts w:ascii="Times New Roman" w:hAnsi="Times New Roman" w:cs="Times New Roman"/>
          <w:sz w:val="24"/>
          <w:szCs w:val="24"/>
        </w:rPr>
        <w:t xml:space="preserve">stress, </w:t>
      </w:r>
      <w:r w:rsidRPr="00191EE0" w:rsidR="005B28B6">
        <w:rPr>
          <w:rFonts w:ascii="Times New Roman" w:hAnsi="Times New Roman" w:cs="Times New Roman"/>
          <w:sz w:val="24"/>
          <w:szCs w:val="24"/>
        </w:rPr>
        <w:t xml:space="preserve">drug abuse and </w:t>
      </w:r>
      <w:r w:rsidRPr="00191EE0" w:rsidR="003028EA">
        <w:rPr>
          <w:rFonts w:ascii="Times New Roman" w:hAnsi="Times New Roman" w:cs="Times New Roman"/>
          <w:sz w:val="24"/>
          <w:szCs w:val="24"/>
        </w:rPr>
        <w:t>loss of loved ones.</w:t>
      </w:r>
    </w:p>
    <w:p w:rsidR="003623A3" w:rsidRPr="00191EE0" w:rsidP="00191EE0" w14:paraId="7CD006E1" w14:textId="7652E625">
      <w:pPr>
        <w:spacing w:line="48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 xml:space="preserve">Thirst subtopic: </w:t>
      </w:r>
      <w:r w:rsidRPr="00191EE0">
        <w:rPr>
          <w:rFonts w:ascii="Times New Roman" w:hAnsi="Times New Roman" w:cs="Times New Roman"/>
          <w:b/>
          <w:bCs/>
          <w:sz w:val="24"/>
          <w:szCs w:val="24"/>
        </w:rPr>
        <w:t>Rationale</w:t>
      </w:r>
      <w:r w:rsidRPr="00191EE0">
        <w:rPr>
          <w:rFonts w:ascii="Times New Roman" w:hAnsi="Times New Roman" w:cs="Times New Roman"/>
          <w:b/>
          <w:bCs/>
          <w:sz w:val="24"/>
          <w:szCs w:val="24"/>
        </w:rPr>
        <w:t xml:space="preserve"> for the initiative</w:t>
      </w:r>
      <w:r w:rsidRPr="00191EE0" w:rsidR="00206881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:rsidR="00094B0E" w:rsidRPr="00191EE0" w:rsidP="00191EE0" w14:paraId="54C71CC7" w14:textId="318D136E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1: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02037D">
        <w:rPr>
          <w:rFonts w:ascii="Times New Roman" w:hAnsi="Times New Roman" w:cs="Times New Roman"/>
          <w:sz w:val="24"/>
          <w:szCs w:val="24"/>
        </w:rPr>
        <w:t>A</w:t>
      </w:r>
      <w:r w:rsidRPr="00191EE0" w:rsidR="004B31C3">
        <w:rPr>
          <w:rFonts w:ascii="Times New Roman" w:hAnsi="Times New Roman" w:cs="Times New Roman"/>
          <w:sz w:val="24"/>
          <w:szCs w:val="24"/>
        </w:rPr>
        <w:t xml:space="preserve">nxiety </w:t>
      </w:r>
      <w:r w:rsidRPr="00191EE0" w:rsidR="0002037D">
        <w:rPr>
          <w:rFonts w:ascii="Times New Roman" w:hAnsi="Times New Roman" w:cs="Times New Roman"/>
          <w:sz w:val="24"/>
          <w:szCs w:val="24"/>
        </w:rPr>
        <w:t xml:space="preserve">condition is the </w:t>
      </w:r>
      <w:r w:rsidRPr="00191EE0" w:rsidR="00CE44F7">
        <w:rPr>
          <w:rFonts w:ascii="Times New Roman" w:hAnsi="Times New Roman" w:cs="Times New Roman"/>
          <w:sz w:val="24"/>
          <w:szCs w:val="24"/>
        </w:rPr>
        <w:t xml:space="preserve">primary </w:t>
      </w:r>
      <w:r w:rsidRPr="00191EE0" w:rsidR="00AF6BA2">
        <w:rPr>
          <w:rFonts w:ascii="Times New Roman" w:hAnsi="Times New Roman" w:cs="Times New Roman"/>
          <w:sz w:val="24"/>
          <w:szCs w:val="24"/>
        </w:rPr>
        <w:t xml:space="preserve">mental </w:t>
      </w:r>
      <w:r w:rsidRPr="00191EE0" w:rsidR="00374325">
        <w:rPr>
          <w:rFonts w:ascii="Times New Roman" w:hAnsi="Times New Roman" w:cs="Times New Roman"/>
          <w:sz w:val="24"/>
          <w:szCs w:val="24"/>
        </w:rPr>
        <w:t xml:space="preserve">disorder </w:t>
      </w:r>
      <w:r w:rsidRPr="00191EE0" w:rsidR="008801EC">
        <w:rPr>
          <w:rFonts w:ascii="Times New Roman" w:hAnsi="Times New Roman" w:cs="Times New Roman"/>
          <w:sz w:val="24"/>
          <w:szCs w:val="24"/>
        </w:rPr>
        <w:t xml:space="preserve">in the United States </w:t>
      </w:r>
      <w:r w:rsidRPr="00191EE0" w:rsidR="001A2690">
        <w:rPr>
          <w:rFonts w:ascii="Times New Roman" w:hAnsi="Times New Roman" w:cs="Times New Roman"/>
          <w:sz w:val="24"/>
          <w:szCs w:val="24"/>
        </w:rPr>
        <w:t xml:space="preserve">affecting </w:t>
      </w:r>
      <w:r w:rsidRPr="00191EE0" w:rsidR="001012C0">
        <w:rPr>
          <w:rFonts w:ascii="Times New Roman" w:hAnsi="Times New Roman" w:cs="Times New Roman"/>
          <w:sz w:val="24"/>
          <w:szCs w:val="24"/>
        </w:rPr>
        <w:t>more than 40 million individuals ranging from 18 years and above</w:t>
      </w:r>
      <w:r w:rsidRPr="00191EE0" w:rsidR="00145808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1458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Ziai et al., 2017</w:t>
      </w:r>
      <w:r w:rsidRPr="00191EE0" w:rsidR="00145808">
        <w:rPr>
          <w:rFonts w:ascii="Times New Roman" w:hAnsi="Times New Roman" w:cs="Times New Roman"/>
          <w:sz w:val="24"/>
          <w:szCs w:val="24"/>
        </w:rPr>
        <w:t>)</w:t>
      </w:r>
      <w:r w:rsidRPr="00191EE0" w:rsidR="001012C0">
        <w:rPr>
          <w:rFonts w:ascii="Times New Roman" w:hAnsi="Times New Roman" w:cs="Times New Roman"/>
          <w:sz w:val="24"/>
          <w:szCs w:val="24"/>
        </w:rPr>
        <w:t>.</w:t>
      </w:r>
    </w:p>
    <w:p w:rsidR="001012C0" w:rsidRPr="00191EE0" w:rsidP="00191EE0" w14:paraId="79796B5C" w14:textId="3D1060D9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</w:t>
      </w:r>
      <w:r w:rsidRPr="00191EE0" w:rsidR="003602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91EE0">
        <w:rPr>
          <w:rFonts w:ascii="Times New Roman" w:hAnsi="Times New Roman" w:cs="Times New Roman"/>
          <w:b/>
          <w:bCs/>
          <w:sz w:val="24"/>
          <w:szCs w:val="24"/>
        </w:rPr>
        <w:t>2: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="00893EA4">
        <w:rPr>
          <w:rFonts w:ascii="Times New Roman" w:hAnsi="Times New Roman" w:cs="Times New Roman"/>
          <w:sz w:val="24"/>
          <w:szCs w:val="24"/>
        </w:rPr>
        <w:t>Anxiety and d</w:t>
      </w:r>
      <w:r w:rsidRPr="00191EE0" w:rsidR="00F708F8">
        <w:rPr>
          <w:rFonts w:ascii="Times New Roman" w:hAnsi="Times New Roman" w:cs="Times New Roman"/>
          <w:sz w:val="24"/>
          <w:szCs w:val="24"/>
        </w:rPr>
        <w:t xml:space="preserve">epression </w:t>
      </w:r>
      <w:r w:rsidRPr="00191EE0" w:rsidR="003A5F67">
        <w:rPr>
          <w:rFonts w:ascii="Times New Roman" w:hAnsi="Times New Roman" w:cs="Times New Roman"/>
          <w:sz w:val="24"/>
          <w:szCs w:val="24"/>
        </w:rPr>
        <w:t xml:space="preserve">condition starts </w:t>
      </w:r>
      <w:r w:rsidRPr="00191EE0" w:rsidR="00A677FC">
        <w:rPr>
          <w:rFonts w:ascii="Times New Roman" w:hAnsi="Times New Roman" w:cs="Times New Roman"/>
          <w:sz w:val="24"/>
          <w:szCs w:val="24"/>
        </w:rPr>
        <w:t xml:space="preserve">from </w:t>
      </w:r>
      <w:r w:rsidRPr="00191EE0" w:rsidR="00FA61A8">
        <w:rPr>
          <w:rFonts w:ascii="Times New Roman" w:hAnsi="Times New Roman" w:cs="Times New Roman"/>
          <w:sz w:val="24"/>
          <w:szCs w:val="24"/>
        </w:rPr>
        <w:t>intricate</w:t>
      </w:r>
      <w:r w:rsidRPr="00191EE0" w:rsidR="00A677FC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69151D">
        <w:rPr>
          <w:rFonts w:ascii="Times New Roman" w:hAnsi="Times New Roman" w:cs="Times New Roman"/>
          <w:sz w:val="24"/>
          <w:szCs w:val="24"/>
        </w:rPr>
        <w:t xml:space="preserve">risk factors such as personality, </w:t>
      </w:r>
      <w:r w:rsidRPr="00191EE0" w:rsidR="00CB6A7C">
        <w:rPr>
          <w:rFonts w:ascii="Times New Roman" w:hAnsi="Times New Roman" w:cs="Times New Roman"/>
          <w:sz w:val="24"/>
          <w:szCs w:val="24"/>
        </w:rPr>
        <w:t xml:space="preserve">brain and </w:t>
      </w:r>
      <w:r w:rsidRPr="00191EE0" w:rsidR="000F4228">
        <w:rPr>
          <w:rFonts w:ascii="Times New Roman" w:hAnsi="Times New Roman" w:cs="Times New Roman"/>
          <w:sz w:val="24"/>
          <w:szCs w:val="24"/>
        </w:rPr>
        <w:t>life events which can be controlled</w:t>
      </w:r>
      <w:r w:rsidRPr="00191EE0" w:rsidR="000856DC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0856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Pratt et al., 2016</w:t>
      </w:r>
      <w:r w:rsidRPr="00191EE0" w:rsidR="000856DC">
        <w:rPr>
          <w:rFonts w:ascii="Times New Roman" w:hAnsi="Times New Roman" w:cs="Times New Roman"/>
          <w:sz w:val="24"/>
          <w:szCs w:val="24"/>
        </w:rPr>
        <w:t>)</w:t>
      </w:r>
      <w:r w:rsidRPr="00191EE0" w:rsidR="000F4228">
        <w:rPr>
          <w:rFonts w:ascii="Times New Roman" w:hAnsi="Times New Roman" w:cs="Times New Roman"/>
          <w:sz w:val="24"/>
          <w:szCs w:val="24"/>
        </w:rPr>
        <w:t>.</w:t>
      </w:r>
    </w:p>
    <w:p w:rsidR="0071075E" w:rsidRPr="00191EE0" w:rsidP="00191EE0" w14:paraId="6EEAFE08" w14:textId="5CD01AFF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3:</w:t>
      </w:r>
      <w:r w:rsidR="00893EA4">
        <w:rPr>
          <w:rFonts w:ascii="Times New Roman" w:hAnsi="Times New Roman" w:cs="Times New Roman"/>
          <w:sz w:val="24"/>
          <w:szCs w:val="24"/>
        </w:rPr>
        <w:t xml:space="preserve"> D</w:t>
      </w:r>
      <w:r w:rsidRPr="00191EE0">
        <w:rPr>
          <w:rFonts w:ascii="Times New Roman" w:hAnsi="Times New Roman" w:cs="Times New Roman"/>
          <w:sz w:val="24"/>
          <w:szCs w:val="24"/>
        </w:rPr>
        <w:t xml:space="preserve">epression results from other serious </w:t>
      </w:r>
      <w:r w:rsidRPr="00191EE0" w:rsidR="00EC3F8F">
        <w:rPr>
          <w:rFonts w:ascii="Times New Roman" w:hAnsi="Times New Roman" w:cs="Times New Roman"/>
          <w:sz w:val="24"/>
          <w:szCs w:val="24"/>
        </w:rPr>
        <w:t xml:space="preserve">health problems to </w:t>
      </w:r>
      <w:r w:rsidRPr="00191EE0" w:rsidR="00FC168C">
        <w:rPr>
          <w:rFonts w:ascii="Times New Roman" w:hAnsi="Times New Roman" w:cs="Times New Roman"/>
          <w:sz w:val="24"/>
          <w:szCs w:val="24"/>
        </w:rPr>
        <w:t>individuals including disability and suicide</w:t>
      </w:r>
      <w:r w:rsidRPr="00191EE0" w:rsidR="008A2C37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8A2C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Quach et al., 2015</w:t>
      </w:r>
      <w:r w:rsidRPr="00191EE0" w:rsidR="008A2C37">
        <w:rPr>
          <w:rFonts w:ascii="Times New Roman" w:hAnsi="Times New Roman" w:cs="Times New Roman"/>
          <w:sz w:val="24"/>
          <w:szCs w:val="24"/>
        </w:rPr>
        <w:t>)</w:t>
      </w:r>
      <w:r w:rsidRPr="00191EE0" w:rsidR="00FC168C">
        <w:rPr>
          <w:rFonts w:ascii="Times New Roman" w:hAnsi="Times New Roman" w:cs="Times New Roman"/>
          <w:sz w:val="24"/>
          <w:szCs w:val="24"/>
        </w:rPr>
        <w:t>.</w:t>
      </w:r>
    </w:p>
    <w:p w:rsidR="00D715FB" w:rsidRPr="00191EE0" w:rsidP="00191EE0" w14:paraId="33269032" w14:textId="7CD4B98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Methods</w:t>
      </w:r>
    </w:p>
    <w:p w:rsidR="003C7C8E" w:rsidRPr="00191EE0" w:rsidP="00191EE0" w14:paraId="10BABF51" w14:textId="0445B679">
      <w:pPr>
        <w:spacing w:line="48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 xml:space="preserve">First subtopic: </w:t>
      </w:r>
      <w:r w:rsidRPr="00191EE0" w:rsidR="00572A58">
        <w:rPr>
          <w:rFonts w:ascii="Times New Roman" w:hAnsi="Times New Roman" w:cs="Times New Roman"/>
          <w:b/>
          <w:bCs/>
          <w:sz w:val="24"/>
          <w:szCs w:val="24"/>
        </w:rPr>
        <w:t xml:space="preserve">Psychotherapy </w:t>
      </w:r>
      <w:r w:rsidRPr="00191EE0" w:rsidR="00724B19">
        <w:rPr>
          <w:rFonts w:ascii="Times New Roman" w:hAnsi="Times New Roman" w:cs="Times New Roman"/>
          <w:b/>
          <w:bCs/>
          <w:sz w:val="24"/>
          <w:szCs w:val="24"/>
        </w:rPr>
        <w:t>active</w:t>
      </w:r>
      <w:r w:rsidRPr="00191EE0" w:rsidR="00572A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91EE0" w:rsidR="00724B19">
        <w:rPr>
          <w:rFonts w:ascii="Times New Roman" w:hAnsi="Times New Roman" w:cs="Times New Roman"/>
          <w:b/>
          <w:bCs/>
          <w:sz w:val="24"/>
          <w:szCs w:val="24"/>
        </w:rPr>
        <w:t xml:space="preserve">on </w:t>
      </w:r>
      <w:r w:rsidRPr="00191EE0" w:rsidR="001442A6">
        <w:rPr>
          <w:rFonts w:ascii="Times New Roman" w:hAnsi="Times New Roman" w:cs="Times New Roman"/>
          <w:b/>
          <w:bCs/>
          <w:sz w:val="24"/>
          <w:szCs w:val="24"/>
        </w:rPr>
        <w:t>depression and anxiety</w:t>
      </w:r>
    </w:p>
    <w:p w:rsidR="001442A6" w:rsidRPr="00191EE0" w:rsidP="00191EE0" w14:paraId="637F4AC5" w14:textId="794EF7BD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 xml:space="preserve">Topic sentence 1: </w:t>
      </w:r>
      <w:r w:rsidR="00893EA4">
        <w:rPr>
          <w:rFonts w:ascii="Times New Roman" w:hAnsi="Times New Roman" w:cs="Times New Roman"/>
          <w:sz w:val="24"/>
          <w:szCs w:val="24"/>
        </w:rPr>
        <w:t>D</w:t>
      </w:r>
      <w:r w:rsidRPr="00191EE0" w:rsidR="0088196E">
        <w:rPr>
          <w:rFonts w:ascii="Times New Roman" w:hAnsi="Times New Roman" w:cs="Times New Roman"/>
          <w:sz w:val="24"/>
          <w:szCs w:val="24"/>
        </w:rPr>
        <w:t xml:space="preserve">ifferent methods of treatment uses therapy </w:t>
      </w:r>
      <w:r w:rsidRPr="00191EE0" w:rsidR="00341E15">
        <w:rPr>
          <w:rFonts w:ascii="Times New Roman" w:hAnsi="Times New Roman" w:cs="Times New Roman"/>
          <w:sz w:val="24"/>
          <w:szCs w:val="24"/>
        </w:rPr>
        <w:t>therefore;</w:t>
      </w:r>
      <w:r w:rsidRPr="00191EE0" w:rsidR="0088196E">
        <w:rPr>
          <w:rFonts w:ascii="Times New Roman" w:hAnsi="Times New Roman" w:cs="Times New Roman"/>
          <w:sz w:val="24"/>
          <w:szCs w:val="24"/>
        </w:rPr>
        <w:t xml:space="preserve"> depression and anxiety can be treated using </w:t>
      </w:r>
      <w:r w:rsidRPr="00191EE0" w:rsidR="003D48B1">
        <w:rPr>
          <w:rFonts w:ascii="Times New Roman" w:hAnsi="Times New Roman" w:cs="Times New Roman"/>
          <w:sz w:val="24"/>
          <w:szCs w:val="24"/>
        </w:rPr>
        <w:t xml:space="preserve">different types of therapy based on </w:t>
      </w:r>
      <w:r w:rsidRPr="00191EE0" w:rsidR="000059BE">
        <w:rPr>
          <w:rFonts w:ascii="Times New Roman" w:hAnsi="Times New Roman" w:cs="Times New Roman"/>
          <w:sz w:val="24"/>
          <w:szCs w:val="24"/>
        </w:rPr>
        <w:t>patient’s</w:t>
      </w:r>
      <w:r w:rsidRPr="00191EE0" w:rsidR="003D48B1">
        <w:rPr>
          <w:rFonts w:ascii="Times New Roman" w:hAnsi="Times New Roman" w:cs="Times New Roman"/>
          <w:sz w:val="24"/>
          <w:szCs w:val="24"/>
        </w:rPr>
        <w:t xml:space="preserve"> needs.</w:t>
      </w:r>
    </w:p>
    <w:p w:rsidR="00AF7446" w:rsidRPr="00191EE0" w:rsidP="00191EE0" w14:paraId="00EDA815" w14:textId="471C5F00">
      <w:pPr>
        <w:spacing w:line="48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 xml:space="preserve">Second subtopic: Handling depression </w:t>
      </w:r>
      <w:r w:rsidRPr="00191EE0" w:rsidR="00F66738">
        <w:rPr>
          <w:rFonts w:ascii="Times New Roman" w:hAnsi="Times New Roman" w:cs="Times New Roman"/>
          <w:b/>
          <w:bCs/>
          <w:sz w:val="24"/>
          <w:szCs w:val="24"/>
        </w:rPr>
        <w:t>to aged individuals</w:t>
      </w:r>
    </w:p>
    <w:p w:rsidR="00F66738" w:rsidRPr="00191EE0" w:rsidP="00191EE0" w14:paraId="0BC917E3" w14:textId="787BE7CE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 xml:space="preserve">Topic sentence 1: </w:t>
      </w:r>
      <w:r w:rsidRPr="00191EE0" w:rsidR="00604BB8">
        <w:rPr>
          <w:rFonts w:ascii="Times New Roman" w:hAnsi="Times New Roman" w:cs="Times New Roman"/>
          <w:sz w:val="24"/>
          <w:szCs w:val="24"/>
        </w:rPr>
        <w:t>The exercise initiative</w:t>
      </w:r>
      <w:r w:rsidRPr="00191EE0" w:rsidR="00077F14">
        <w:rPr>
          <w:rFonts w:ascii="Times New Roman" w:hAnsi="Times New Roman" w:cs="Times New Roman"/>
          <w:sz w:val="24"/>
          <w:szCs w:val="24"/>
        </w:rPr>
        <w:t xml:space="preserve"> which will include calm </w:t>
      </w:r>
      <w:r w:rsidRPr="00191EE0" w:rsidR="00CF613A">
        <w:rPr>
          <w:rFonts w:ascii="Times New Roman" w:hAnsi="Times New Roman" w:cs="Times New Roman"/>
          <w:sz w:val="24"/>
          <w:szCs w:val="24"/>
        </w:rPr>
        <w:t>physical exercise such as taking slow and even breaths</w:t>
      </w:r>
      <w:r w:rsidRPr="00191EE0" w:rsidR="00604BB8">
        <w:rPr>
          <w:rFonts w:ascii="Times New Roman" w:hAnsi="Times New Roman" w:cs="Times New Roman"/>
          <w:sz w:val="24"/>
          <w:szCs w:val="24"/>
        </w:rPr>
        <w:t xml:space="preserve"> will </w:t>
      </w:r>
      <w:r w:rsidRPr="00191EE0" w:rsidR="00D524CF">
        <w:rPr>
          <w:rFonts w:ascii="Times New Roman" w:hAnsi="Times New Roman" w:cs="Times New Roman"/>
          <w:sz w:val="24"/>
          <w:szCs w:val="24"/>
        </w:rPr>
        <w:t xml:space="preserve">help </w:t>
      </w:r>
      <w:r w:rsidRPr="00191EE0" w:rsidR="001F4549">
        <w:rPr>
          <w:rFonts w:ascii="Times New Roman" w:hAnsi="Times New Roman" w:cs="Times New Roman"/>
          <w:sz w:val="24"/>
          <w:szCs w:val="24"/>
        </w:rPr>
        <w:t xml:space="preserve">old people in the community to </w:t>
      </w:r>
      <w:r w:rsidRPr="00191EE0" w:rsidR="00AD5610">
        <w:rPr>
          <w:rFonts w:ascii="Times New Roman" w:hAnsi="Times New Roman" w:cs="Times New Roman"/>
          <w:sz w:val="24"/>
          <w:szCs w:val="24"/>
        </w:rPr>
        <w:t xml:space="preserve">have </w:t>
      </w:r>
      <w:r w:rsidRPr="00191EE0" w:rsidR="00AA321D">
        <w:rPr>
          <w:rFonts w:ascii="Times New Roman" w:hAnsi="Times New Roman" w:cs="Times New Roman"/>
          <w:sz w:val="24"/>
          <w:szCs w:val="24"/>
        </w:rPr>
        <w:t>instant</w:t>
      </w:r>
      <w:r w:rsidRPr="00191EE0" w:rsidR="00AD5610">
        <w:rPr>
          <w:rFonts w:ascii="Times New Roman" w:hAnsi="Times New Roman" w:cs="Times New Roman"/>
          <w:sz w:val="24"/>
          <w:szCs w:val="24"/>
        </w:rPr>
        <w:t xml:space="preserve"> relief </w:t>
      </w:r>
      <w:r w:rsidRPr="00191EE0" w:rsidR="00AA321D">
        <w:rPr>
          <w:rFonts w:ascii="Times New Roman" w:hAnsi="Times New Roman" w:cs="Times New Roman"/>
          <w:sz w:val="24"/>
          <w:szCs w:val="24"/>
        </w:rPr>
        <w:t xml:space="preserve">in anxious </w:t>
      </w:r>
      <w:r w:rsidRPr="00191EE0" w:rsidR="00077F14">
        <w:rPr>
          <w:rFonts w:ascii="Times New Roman" w:hAnsi="Times New Roman" w:cs="Times New Roman"/>
          <w:sz w:val="24"/>
          <w:szCs w:val="24"/>
        </w:rPr>
        <w:t>circumstances</w:t>
      </w:r>
      <w:r w:rsidRPr="00191EE0" w:rsidR="004915E6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4915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Topper et al., 2017</w:t>
      </w:r>
      <w:r w:rsidRPr="00191EE0" w:rsidR="004915E6">
        <w:rPr>
          <w:rFonts w:ascii="Times New Roman" w:hAnsi="Times New Roman" w:cs="Times New Roman"/>
          <w:sz w:val="24"/>
          <w:szCs w:val="24"/>
        </w:rPr>
        <w:t>).</w:t>
      </w:r>
    </w:p>
    <w:p w:rsidR="00E277DF" w:rsidRPr="00191EE0" w:rsidP="00191EE0" w14:paraId="235B5F47" w14:textId="3FAB4387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2: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3E1E1E">
        <w:rPr>
          <w:rFonts w:ascii="Times New Roman" w:hAnsi="Times New Roman" w:cs="Times New Roman"/>
          <w:sz w:val="24"/>
          <w:szCs w:val="24"/>
        </w:rPr>
        <w:t>I</w:t>
      </w:r>
      <w:r w:rsidRPr="00191EE0" w:rsidR="00536D96">
        <w:rPr>
          <w:rFonts w:ascii="Times New Roman" w:hAnsi="Times New Roman" w:cs="Times New Roman"/>
          <w:sz w:val="24"/>
          <w:szCs w:val="24"/>
        </w:rPr>
        <w:t xml:space="preserve">mproved </w:t>
      </w:r>
      <w:r w:rsidRPr="00191EE0" w:rsidR="003E1E1E">
        <w:rPr>
          <w:rFonts w:ascii="Times New Roman" w:hAnsi="Times New Roman" w:cs="Times New Roman"/>
          <w:sz w:val="24"/>
          <w:szCs w:val="24"/>
        </w:rPr>
        <w:t xml:space="preserve">social </w:t>
      </w:r>
      <w:r w:rsidRPr="00191EE0" w:rsidR="002C2AFA">
        <w:rPr>
          <w:rFonts w:ascii="Times New Roman" w:hAnsi="Times New Roman" w:cs="Times New Roman"/>
          <w:sz w:val="24"/>
          <w:szCs w:val="24"/>
        </w:rPr>
        <w:t xml:space="preserve">support </w:t>
      </w:r>
      <w:r w:rsidRPr="00191EE0" w:rsidR="00ED478C">
        <w:rPr>
          <w:rFonts w:ascii="Times New Roman" w:hAnsi="Times New Roman" w:cs="Times New Roman"/>
          <w:sz w:val="24"/>
          <w:szCs w:val="24"/>
        </w:rPr>
        <w:t xml:space="preserve">which reduces the feeling of </w:t>
      </w:r>
      <w:r w:rsidRPr="00191EE0" w:rsidR="0031372B">
        <w:rPr>
          <w:rFonts w:ascii="Times New Roman" w:hAnsi="Times New Roman" w:cs="Times New Roman"/>
          <w:sz w:val="24"/>
          <w:szCs w:val="24"/>
        </w:rPr>
        <w:t xml:space="preserve">isolation and </w:t>
      </w:r>
      <w:r w:rsidRPr="00191EE0" w:rsidR="00F00249">
        <w:rPr>
          <w:rFonts w:ascii="Times New Roman" w:hAnsi="Times New Roman" w:cs="Times New Roman"/>
          <w:sz w:val="24"/>
          <w:szCs w:val="24"/>
        </w:rPr>
        <w:t>loneliness.</w:t>
      </w:r>
      <w:r w:rsidRPr="00191EE0" w:rsidR="00055E61">
        <w:rPr>
          <w:rFonts w:ascii="Times New Roman" w:hAnsi="Times New Roman" w:cs="Times New Roman"/>
          <w:sz w:val="24"/>
          <w:szCs w:val="24"/>
        </w:rPr>
        <w:t xml:space="preserve"> The support makes them reduce the chance of suffering from depression because they know people </w:t>
      </w:r>
      <w:r w:rsidRPr="00191EE0" w:rsidR="002544E9">
        <w:rPr>
          <w:rFonts w:ascii="Times New Roman" w:hAnsi="Times New Roman" w:cs="Times New Roman"/>
          <w:sz w:val="24"/>
          <w:szCs w:val="24"/>
        </w:rPr>
        <w:t xml:space="preserve">are available to </w:t>
      </w:r>
      <w:r w:rsidRPr="00191EE0" w:rsidR="00721C64">
        <w:rPr>
          <w:rFonts w:ascii="Times New Roman" w:hAnsi="Times New Roman" w:cs="Times New Roman"/>
          <w:sz w:val="24"/>
          <w:szCs w:val="24"/>
        </w:rPr>
        <w:t>listen to them.</w:t>
      </w:r>
    </w:p>
    <w:p w:rsidR="00190F15" w:rsidRPr="00191EE0" w:rsidP="00191EE0" w14:paraId="284A73FA" w14:textId="7050021A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3</w:t>
      </w:r>
      <w:r w:rsidRPr="00191EE0">
        <w:rPr>
          <w:rFonts w:ascii="Times New Roman" w:hAnsi="Times New Roman" w:cs="Times New Roman"/>
          <w:sz w:val="24"/>
          <w:szCs w:val="24"/>
        </w:rPr>
        <w:t xml:space="preserve">: </w:t>
      </w:r>
      <w:r w:rsidR="00893EA4">
        <w:rPr>
          <w:rFonts w:ascii="Times New Roman" w:hAnsi="Times New Roman" w:cs="Times New Roman"/>
          <w:sz w:val="24"/>
          <w:szCs w:val="24"/>
        </w:rPr>
        <w:t>E</w:t>
      </w:r>
      <w:r w:rsidRPr="00191EE0" w:rsidR="00BE5FF2">
        <w:rPr>
          <w:rFonts w:ascii="Times New Roman" w:hAnsi="Times New Roman" w:cs="Times New Roman"/>
          <w:sz w:val="24"/>
          <w:szCs w:val="24"/>
        </w:rPr>
        <w:t xml:space="preserve">stablishment of routines to aged individuals especially those with </w:t>
      </w:r>
      <w:r w:rsidRPr="00191EE0" w:rsidR="00E047C5">
        <w:rPr>
          <w:rFonts w:ascii="Times New Roman" w:hAnsi="Times New Roman" w:cs="Times New Roman"/>
          <w:sz w:val="24"/>
          <w:szCs w:val="24"/>
        </w:rPr>
        <w:t xml:space="preserve">dementia and anxious thoughts </w:t>
      </w:r>
      <w:r w:rsidRPr="00191EE0" w:rsidR="00811613">
        <w:rPr>
          <w:rFonts w:ascii="Times New Roman" w:hAnsi="Times New Roman" w:cs="Times New Roman"/>
          <w:sz w:val="24"/>
          <w:szCs w:val="24"/>
        </w:rPr>
        <w:t>will help</w:t>
      </w:r>
      <w:r w:rsidRPr="00191EE0" w:rsidR="005E4693">
        <w:rPr>
          <w:rFonts w:ascii="Times New Roman" w:hAnsi="Times New Roman" w:cs="Times New Roman"/>
          <w:sz w:val="24"/>
          <w:szCs w:val="24"/>
        </w:rPr>
        <w:t xml:space="preserve"> in making them have a predictable </w:t>
      </w:r>
      <w:r w:rsidRPr="00191EE0" w:rsidR="00212366">
        <w:rPr>
          <w:rFonts w:ascii="Times New Roman" w:hAnsi="Times New Roman" w:cs="Times New Roman"/>
          <w:sz w:val="24"/>
          <w:szCs w:val="24"/>
        </w:rPr>
        <w:t xml:space="preserve">schedule for a day as well as </w:t>
      </w:r>
      <w:r w:rsidRPr="00191EE0" w:rsidR="00A270B9">
        <w:rPr>
          <w:rFonts w:ascii="Times New Roman" w:hAnsi="Times New Roman" w:cs="Times New Roman"/>
          <w:sz w:val="24"/>
          <w:szCs w:val="24"/>
        </w:rPr>
        <w:t>give them a sense of purpose</w:t>
      </w:r>
      <w:r w:rsidRPr="00191EE0" w:rsidR="004915E6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4915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Pratt et al., 2016</w:t>
      </w:r>
      <w:r w:rsidRPr="00191EE0" w:rsidR="004915E6">
        <w:rPr>
          <w:rFonts w:ascii="Times New Roman" w:hAnsi="Times New Roman" w:cs="Times New Roman"/>
          <w:sz w:val="24"/>
          <w:szCs w:val="24"/>
        </w:rPr>
        <w:t>)</w:t>
      </w:r>
      <w:r w:rsidRPr="00191EE0" w:rsidR="00A270B9">
        <w:rPr>
          <w:rFonts w:ascii="Times New Roman" w:hAnsi="Times New Roman" w:cs="Times New Roman"/>
          <w:sz w:val="24"/>
          <w:szCs w:val="24"/>
        </w:rPr>
        <w:t>.</w:t>
      </w:r>
    </w:p>
    <w:p w:rsidR="00405492" w:rsidRPr="00191EE0" w:rsidP="00191EE0" w14:paraId="3111C7F8" w14:textId="7E972185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4: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606631">
        <w:rPr>
          <w:rFonts w:ascii="Times New Roman" w:hAnsi="Times New Roman" w:cs="Times New Roman"/>
          <w:sz w:val="24"/>
          <w:szCs w:val="24"/>
        </w:rPr>
        <w:t xml:space="preserve">Many aged individuals suffer from lack of night sleep </w:t>
      </w:r>
      <w:r w:rsidRPr="00191EE0" w:rsidR="00093CB5">
        <w:rPr>
          <w:rFonts w:ascii="Times New Roman" w:hAnsi="Times New Roman" w:cs="Times New Roman"/>
          <w:sz w:val="24"/>
          <w:szCs w:val="24"/>
        </w:rPr>
        <w:t xml:space="preserve">which could pause </w:t>
      </w:r>
      <w:r w:rsidRPr="00191EE0" w:rsidR="0099102E">
        <w:rPr>
          <w:rFonts w:ascii="Times New Roman" w:hAnsi="Times New Roman" w:cs="Times New Roman"/>
          <w:sz w:val="24"/>
          <w:szCs w:val="24"/>
        </w:rPr>
        <w:t xml:space="preserve">more </w:t>
      </w:r>
      <w:r w:rsidRPr="00191EE0" w:rsidR="00B27116">
        <w:rPr>
          <w:rFonts w:ascii="Times New Roman" w:hAnsi="Times New Roman" w:cs="Times New Roman"/>
          <w:sz w:val="24"/>
          <w:szCs w:val="24"/>
        </w:rPr>
        <w:t xml:space="preserve">mental health problems, </w:t>
      </w:r>
      <w:r w:rsidRPr="00191EE0" w:rsidR="000A1106">
        <w:rPr>
          <w:rFonts w:ascii="Times New Roman" w:hAnsi="Times New Roman" w:cs="Times New Roman"/>
          <w:sz w:val="24"/>
          <w:szCs w:val="24"/>
        </w:rPr>
        <w:t xml:space="preserve">therefore, having a caregiver to </w:t>
      </w:r>
      <w:r w:rsidRPr="00191EE0" w:rsidR="004F2A8F">
        <w:rPr>
          <w:rFonts w:ascii="Times New Roman" w:hAnsi="Times New Roman" w:cs="Times New Roman"/>
          <w:sz w:val="24"/>
          <w:szCs w:val="24"/>
        </w:rPr>
        <w:t xml:space="preserve">monitor and aid them </w:t>
      </w:r>
      <w:r w:rsidRPr="00191EE0" w:rsidR="006A2D53">
        <w:rPr>
          <w:rFonts w:ascii="Times New Roman" w:hAnsi="Times New Roman" w:cs="Times New Roman"/>
          <w:sz w:val="24"/>
          <w:szCs w:val="24"/>
        </w:rPr>
        <w:t>as well as</w:t>
      </w:r>
      <w:r w:rsidRPr="00191EE0" w:rsidR="00780122">
        <w:rPr>
          <w:rFonts w:ascii="Times New Roman" w:hAnsi="Times New Roman" w:cs="Times New Roman"/>
          <w:sz w:val="24"/>
          <w:szCs w:val="24"/>
        </w:rPr>
        <w:t xml:space="preserve"> having relatives around to provide emotional support is important</w:t>
      </w:r>
      <w:r w:rsidRPr="00191EE0" w:rsidR="004915E6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4915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Topper et al., 2017</w:t>
      </w:r>
      <w:r w:rsidRPr="00191EE0" w:rsidR="004915E6">
        <w:rPr>
          <w:rFonts w:ascii="Times New Roman" w:hAnsi="Times New Roman" w:cs="Times New Roman"/>
          <w:sz w:val="24"/>
          <w:szCs w:val="24"/>
        </w:rPr>
        <w:t>).</w:t>
      </w:r>
    </w:p>
    <w:p w:rsidR="008A43AF" w:rsidRPr="00191EE0" w:rsidP="00191EE0" w14:paraId="6BDFCA9E" w14:textId="2C84C3D1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5: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="00893EA4">
        <w:rPr>
          <w:rFonts w:ascii="Times New Roman" w:hAnsi="Times New Roman" w:cs="Times New Roman"/>
          <w:sz w:val="24"/>
          <w:szCs w:val="24"/>
        </w:rPr>
        <w:t>W</w:t>
      </w:r>
      <w:r w:rsidRPr="00191EE0" w:rsidR="0091433E">
        <w:rPr>
          <w:rFonts w:ascii="Times New Roman" w:hAnsi="Times New Roman" w:cs="Times New Roman"/>
          <w:sz w:val="24"/>
          <w:szCs w:val="24"/>
        </w:rPr>
        <w:t xml:space="preserve">hen anxiety and depression have increased </w:t>
      </w:r>
      <w:r w:rsidRPr="00191EE0" w:rsidR="00B2227F">
        <w:rPr>
          <w:rFonts w:ascii="Times New Roman" w:hAnsi="Times New Roman" w:cs="Times New Roman"/>
          <w:sz w:val="24"/>
          <w:szCs w:val="24"/>
        </w:rPr>
        <w:t xml:space="preserve">to a greater level of either </w:t>
      </w:r>
      <w:r w:rsidRPr="00191EE0" w:rsidR="00170617">
        <w:rPr>
          <w:rFonts w:ascii="Times New Roman" w:hAnsi="Times New Roman" w:cs="Times New Roman"/>
          <w:sz w:val="24"/>
          <w:szCs w:val="24"/>
        </w:rPr>
        <w:t>moderate or severe it is important to get professional help</w:t>
      </w:r>
      <w:r w:rsidRPr="00191EE0" w:rsidR="004915E6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4915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Topper et al., 2017</w:t>
      </w:r>
      <w:r w:rsidRPr="00191EE0" w:rsidR="004915E6">
        <w:rPr>
          <w:rFonts w:ascii="Times New Roman" w:hAnsi="Times New Roman" w:cs="Times New Roman"/>
          <w:sz w:val="24"/>
          <w:szCs w:val="24"/>
        </w:rPr>
        <w:t>).</w:t>
      </w:r>
    </w:p>
    <w:p w:rsidR="00492FE2" w:rsidRPr="00191EE0" w:rsidP="00191EE0" w14:paraId="2582865A" w14:textId="3E549A1A">
      <w:pPr>
        <w:spacing w:line="48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 xml:space="preserve">Third subtopic: </w:t>
      </w:r>
      <w:r w:rsidRPr="00191EE0">
        <w:rPr>
          <w:rFonts w:ascii="Times New Roman" w:hAnsi="Times New Roman" w:cs="Times New Roman"/>
          <w:b/>
          <w:bCs/>
          <w:sz w:val="24"/>
          <w:szCs w:val="24"/>
        </w:rPr>
        <w:t xml:space="preserve">Implementation of the </w:t>
      </w:r>
      <w:r w:rsidRPr="00191EE0">
        <w:rPr>
          <w:rFonts w:ascii="Times New Roman" w:hAnsi="Times New Roman" w:cs="Times New Roman"/>
          <w:b/>
          <w:bCs/>
          <w:sz w:val="24"/>
          <w:szCs w:val="24"/>
        </w:rPr>
        <w:t>initiative</w:t>
      </w:r>
    </w:p>
    <w:p w:rsidR="00D715FB" w:rsidRPr="00191EE0" w:rsidP="00191EE0" w14:paraId="1C8A20ED" w14:textId="4D3E9A49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1: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68688E">
        <w:rPr>
          <w:rFonts w:ascii="Times New Roman" w:hAnsi="Times New Roman" w:cs="Times New Roman"/>
          <w:sz w:val="24"/>
          <w:szCs w:val="24"/>
        </w:rPr>
        <w:t>T</w:t>
      </w:r>
      <w:r w:rsidRPr="00191EE0" w:rsidR="00E64F32">
        <w:rPr>
          <w:rFonts w:ascii="Times New Roman" w:hAnsi="Times New Roman" w:cs="Times New Roman"/>
          <w:sz w:val="24"/>
          <w:szCs w:val="24"/>
        </w:rPr>
        <w:t xml:space="preserve">he initiative will </w:t>
      </w:r>
      <w:r w:rsidRPr="00191EE0" w:rsidR="003C55F4">
        <w:rPr>
          <w:rFonts w:ascii="Times New Roman" w:hAnsi="Times New Roman" w:cs="Times New Roman"/>
          <w:sz w:val="24"/>
          <w:szCs w:val="24"/>
        </w:rPr>
        <w:t xml:space="preserve">serve </w:t>
      </w:r>
      <w:r w:rsidRPr="00191EE0" w:rsidR="00190039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191EE0" w:rsidR="00A72AD5">
        <w:rPr>
          <w:rFonts w:ascii="Times New Roman" w:hAnsi="Times New Roman" w:cs="Times New Roman"/>
          <w:sz w:val="24"/>
          <w:szCs w:val="24"/>
        </w:rPr>
        <w:t xml:space="preserve">suffering from depression and anxiety as well as other community </w:t>
      </w:r>
      <w:r w:rsidRPr="00191EE0" w:rsidR="0013215C">
        <w:rPr>
          <w:rFonts w:ascii="Times New Roman" w:hAnsi="Times New Roman" w:cs="Times New Roman"/>
          <w:sz w:val="24"/>
          <w:szCs w:val="24"/>
        </w:rPr>
        <w:t xml:space="preserve">members who will be willing </w:t>
      </w:r>
      <w:r w:rsidRPr="00191EE0" w:rsidR="0062320E">
        <w:rPr>
          <w:rFonts w:ascii="Times New Roman" w:hAnsi="Times New Roman" w:cs="Times New Roman"/>
          <w:sz w:val="24"/>
          <w:szCs w:val="24"/>
        </w:rPr>
        <w:t xml:space="preserve">including school children </w:t>
      </w:r>
      <w:r w:rsidRPr="00191EE0" w:rsidR="00C84357">
        <w:rPr>
          <w:rFonts w:ascii="Times New Roman" w:hAnsi="Times New Roman" w:cs="Times New Roman"/>
          <w:sz w:val="24"/>
          <w:szCs w:val="24"/>
        </w:rPr>
        <w:t xml:space="preserve">involved in </w:t>
      </w:r>
      <w:r w:rsidRPr="00191EE0" w:rsidR="00C93AB6">
        <w:rPr>
          <w:rFonts w:ascii="Times New Roman" w:hAnsi="Times New Roman" w:cs="Times New Roman"/>
          <w:sz w:val="24"/>
          <w:szCs w:val="24"/>
        </w:rPr>
        <w:t>programs that promote positive thinking</w:t>
      </w:r>
      <w:r w:rsidRPr="00191EE0" w:rsidR="00EF170C">
        <w:rPr>
          <w:rFonts w:ascii="Times New Roman" w:hAnsi="Times New Roman" w:cs="Times New Roman"/>
          <w:sz w:val="24"/>
          <w:szCs w:val="24"/>
        </w:rPr>
        <w:t xml:space="preserve"> (</w:t>
      </w:r>
      <w:r w:rsidRPr="00191EE0" w:rsidR="00EF1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Topper et al., 2017</w:t>
      </w:r>
      <w:r w:rsidRPr="00191EE0" w:rsidR="00EF170C">
        <w:rPr>
          <w:rFonts w:ascii="Times New Roman" w:hAnsi="Times New Roman" w:cs="Times New Roman"/>
          <w:sz w:val="24"/>
          <w:szCs w:val="24"/>
        </w:rPr>
        <w:t>)</w:t>
      </w:r>
      <w:r w:rsidRPr="00191EE0" w:rsidR="00C93AB6">
        <w:rPr>
          <w:rFonts w:ascii="Times New Roman" w:hAnsi="Times New Roman" w:cs="Times New Roman"/>
          <w:sz w:val="24"/>
          <w:szCs w:val="24"/>
        </w:rPr>
        <w:t>.</w:t>
      </w:r>
    </w:p>
    <w:p w:rsidR="002015D8" w:rsidRPr="00191EE0" w:rsidP="00191EE0" w14:paraId="64DAE71B" w14:textId="7C58E16B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Topic sentence 2:</w:t>
      </w:r>
      <w:r w:rsidRPr="00191EE0">
        <w:rPr>
          <w:rFonts w:ascii="Times New Roman" w:hAnsi="Times New Roman" w:cs="Times New Roman"/>
          <w:sz w:val="24"/>
          <w:szCs w:val="24"/>
        </w:rPr>
        <w:t xml:space="preserve"> </w:t>
      </w:r>
      <w:r w:rsidRPr="00191EE0" w:rsidR="0068688E">
        <w:rPr>
          <w:rFonts w:ascii="Times New Roman" w:hAnsi="Times New Roman" w:cs="Times New Roman"/>
          <w:sz w:val="24"/>
          <w:szCs w:val="24"/>
        </w:rPr>
        <w:t>B</w:t>
      </w:r>
      <w:r w:rsidRPr="00191EE0" w:rsidR="00B77FC0">
        <w:rPr>
          <w:rFonts w:ascii="Times New Roman" w:hAnsi="Times New Roman" w:cs="Times New Roman"/>
          <w:sz w:val="24"/>
          <w:szCs w:val="24"/>
        </w:rPr>
        <w:t xml:space="preserve">ased on the research conducted by </w:t>
      </w:r>
      <w:r w:rsidRPr="00191EE0" w:rsidR="00C11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Martinsen et al. (2016)</w:t>
      </w:r>
      <w:r w:rsidRPr="00191EE0" w:rsidR="00C60138">
        <w:rPr>
          <w:rFonts w:ascii="Times New Roman" w:hAnsi="Times New Roman" w:cs="Times New Roman"/>
          <w:sz w:val="24"/>
          <w:szCs w:val="24"/>
        </w:rPr>
        <w:t xml:space="preserve"> establishment of a school-based program for educating children on how they can </w:t>
      </w:r>
      <w:r w:rsidRPr="00191EE0" w:rsidR="00F4152D">
        <w:rPr>
          <w:rFonts w:ascii="Times New Roman" w:hAnsi="Times New Roman" w:cs="Times New Roman"/>
          <w:sz w:val="24"/>
          <w:szCs w:val="24"/>
        </w:rPr>
        <w:t xml:space="preserve">think positively has been proved to work. Therefore, </w:t>
      </w:r>
      <w:r w:rsidRPr="00191EE0" w:rsidR="002E387E">
        <w:rPr>
          <w:rFonts w:ascii="Times New Roman" w:hAnsi="Times New Roman" w:cs="Times New Roman"/>
          <w:sz w:val="24"/>
          <w:szCs w:val="24"/>
        </w:rPr>
        <w:t xml:space="preserve">the need for helping other people that the program cannot </w:t>
      </w:r>
      <w:r w:rsidRPr="00191EE0" w:rsidR="004A7E99">
        <w:rPr>
          <w:rFonts w:ascii="Times New Roman" w:hAnsi="Times New Roman" w:cs="Times New Roman"/>
          <w:sz w:val="24"/>
          <w:szCs w:val="24"/>
        </w:rPr>
        <w:t>reach is important.</w:t>
      </w:r>
    </w:p>
    <w:p w:rsidR="00DD2378" w:rsidRPr="00191EE0" w:rsidP="00191EE0" w14:paraId="5BE77FD6" w14:textId="44331D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91EE0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:rsidR="00DD2378" w:rsidRPr="00191EE0" w:rsidP="00191EE0" w14:paraId="27AEAE43" w14:textId="09FADF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sz w:val="24"/>
          <w:szCs w:val="24"/>
        </w:rPr>
        <w:t>S</w:t>
      </w:r>
      <w:r w:rsidR="00893EA4">
        <w:rPr>
          <w:rFonts w:ascii="Times New Roman" w:hAnsi="Times New Roman" w:cs="Times New Roman"/>
          <w:sz w:val="24"/>
          <w:szCs w:val="24"/>
        </w:rPr>
        <w:t>uch prevention programs like</w:t>
      </w:r>
      <w:r w:rsidRPr="00191EE0" w:rsidR="001B1F88">
        <w:rPr>
          <w:rFonts w:ascii="Times New Roman" w:hAnsi="Times New Roman" w:cs="Times New Roman"/>
          <w:sz w:val="24"/>
          <w:szCs w:val="24"/>
        </w:rPr>
        <w:t xml:space="preserve"> physical activity can effectively change the way of thinking for people in the community hence reducing depression. </w:t>
      </w:r>
      <w:r w:rsidRPr="00191EE0" w:rsidR="00AF2F36">
        <w:rPr>
          <w:rFonts w:ascii="Times New Roman" w:hAnsi="Times New Roman" w:cs="Times New Roman"/>
          <w:sz w:val="24"/>
          <w:szCs w:val="24"/>
        </w:rPr>
        <w:t xml:space="preserve">With many </w:t>
      </w:r>
      <w:r w:rsidRPr="00191EE0" w:rsidR="00DF2A17">
        <w:rPr>
          <w:rFonts w:ascii="Times New Roman" w:hAnsi="Times New Roman" w:cs="Times New Roman"/>
          <w:sz w:val="24"/>
          <w:szCs w:val="24"/>
        </w:rPr>
        <w:t>mental disorders experienced</w:t>
      </w:r>
      <w:r w:rsidRPr="00191EE0" w:rsidR="00B25B6E">
        <w:rPr>
          <w:rFonts w:ascii="Times New Roman" w:hAnsi="Times New Roman" w:cs="Times New Roman"/>
          <w:sz w:val="24"/>
          <w:szCs w:val="24"/>
        </w:rPr>
        <w:t xml:space="preserve">, </w:t>
      </w:r>
      <w:r w:rsidRPr="00191EE0" w:rsidR="006877F9">
        <w:rPr>
          <w:rFonts w:ascii="Times New Roman" w:hAnsi="Times New Roman" w:cs="Times New Roman"/>
          <w:sz w:val="24"/>
          <w:szCs w:val="24"/>
        </w:rPr>
        <w:t xml:space="preserve">early intervention will help </w:t>
      </w:r>
      <w:r w:rsidRPr="00191EE0" w:rsidR="00D162D7">
        <w:rPr>
          <w:rFonts w:ascii="Times New Roman" w:hAnsi="Times New Roman" w:cs="Times New Roman"/>
          <w:sz w:val="24"/>
          <w:szCs w:val="24"/>
        </w:rPr>
        <w:t>in lessening the challenge of mental health disorders in life.</w:t>
      </w:r>
      <w:r w:rsidRPr="00191EE0" w:rsidR="00EC7A34">
        <w:rPr>
          <w:rFonts w:ascii="Times New Roman" w:hAnsi="Times New Roman" w:cs="Times New Roman"/>
          <w:sz w:val="24"/>
          <w:szCs w:val="24"/>
        </w:rPr>
        <w:t xml:space="preserve"> The </w:t>
      </w:r>
      <w:r w:rsidRPr="00191EE0" w:rsidR="004E0015">
        <w:rPr>
          <w:rFonts w:ascii="Times New Roman" w:hAnsi="Times New Roman" w:cs="Times New Roman"/>
          <w:sz w:val="24"/>
          <w:szCs w:val="24"/>
        </w:rPr>
        <w:t xml:space="preserve">proposal </w:t>
      </w:r>
      <w:r w:rsidRPr="00191EE0" w:rsidR="0051132D">
        <w:rPr>
          <w:rFonts w:ascii="Times New Roman" w:hAnsi="Times New Roman" w:cs="Times New Roman"/>
          <w:sz w:val="24"/>
          <w:szCs w:val="24"/>
        </w:rPr>
        <w:t xml:space="preserve">has aimed at helping inform and </w:t>
      </w:r>
      <w:r w:rsidRPr="00191EE0" w:rsidR="00183164">
        <w:rPr>
          <w:rFonts w:ascii="Times New Roman" w:hAnsi="Times New Roman" w:cs="Times New Roman"/>
          <w:sz w:val="24"/>
          <w:szCs w:val="24"/>
        </w:rPr>
        <w:t xml:space="preserve">change the lifestyle </w:t>
      </w:r>
      <w:r w:rsidRPr="00191EE0" w:rsidR="00B67B2E">
        <w:rPr>
          <w:rFonts w:ascii="Times New Roman" w:hAnsi="Times New Roman" w:cs="Times New Roman"/>
          <w:sz w:val="24"/>
          <w:szCs w:val="24"/>
        </w:rPr>
        <w:t>as well as the perception of people</w:t>
      </w:r>
      <w:r w:rsidRPr="00191EE0" w:rsidR="00C74D64">
        <w:rPr>
          <w:rFonts w:ascii="Times New Roman" w:hAnsi="Times New Roman" w:cs="Times New Roman"/>
          <w:sz w:val="24"/>
          <w:szCs w:val="24"/>
        </w:rPr>
        <w:t xml:space="preserve"> in the society and changing policies to make sure they adapt to the varying needs of </w:t>
      </w:r>
      <w:r w:rsidRPr="00191EE0" w:rsidR="00C74D64">
        <w:rPr>
          <w:rFonts w:ascii="Times New Roman" w:hAnsi="Times New Roman" w:cs="Times New Roman"/>
          <w:sz w:val="24"/>
          <w:szCs w:val="24"/>
        </w:rPr>
        <w:t xml:space="preserve">stopping mental </w:t>
      </w:r>
      <w:r w:rsidRPr="00191EE0" w:rsidR="00297DE2">
        <w:rPr>
          <w:rFonts w:ascii="Times New Roman" w:hAnsi="Times New Roman" w:cs="Times New Roman"/>
          <w:sz w:val="24"/>
          <w:szCs w:val="24"/>
        </w:rPr>
        <w:t>health challenges from increasing and save families and people from distress and save health resources.</w:t>
      </w:r>
    </w:p>
    <w:p w:rsidR="00893EA4" w14:paraId="550462C8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05EED" w:rsidRPr="00893EA4" w:rsidP="00893EA4" w14:paraId="720ED8C3" w14:textId="1A1C91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EA4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A6B97" w:rsidRPr="00191EE0" w:rsidP="00191EE0" w14:paraId="4012CAF0" w14:textId="018EF67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Elias, S. M. S., Neville, C., &amp; Scott, T. (2015). The effectiveness of group reminiscence therapy for loneliness, anxiety and depression in older adults in long-term care: a systematic review. 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Geriatric Nursing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372-380.</w:t>
      </w:r>
    </w:p>
    <w:p w:rsidR="00E05EED" w:rsidRPr="00191EE0" w:rsidP="00191EE0" w14:paraId="7DC9E836" w14:textId="5F2C42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sz w:val="24"/>
          <w:szCs w:val="24"/>
        </w:rPr>
        <w:t xml:space="preserve">Herring, M. P., Johnson, K. E., &amp; O'Connor, P. J. (2016). Exercise training and health-related quality of life in generalized anxiety disorder. </w:t>
      </w:r>
      <w:r w:rsidRPr="00191EE0">
        <w:rPr>
          <w:rFonts w:ascii="Times New Roman" w:hAnsi="Times New Roman" w:cs="Times New Roman"/>
          <w:i/>
          <w:sz w:val="24"/>
          <w:szCs w:val="24"/>
        </w:rPr>
        <w:t>Psychology of Sport and Exercise, 27</w:t>
      </w:r>
      <w:r w:rsidRPr="00191EE0">
        <w:rPr>
          <w:rFonts w:ascii="Times New Roman" w:hAnsi="Times New Roman" w:cs="Times New Roman"/>
          <w:sz w:val="24"/>
          <w:szCs w:val="24"/>
        </w:rPr>
        <w:t xml:space="preserve">, 138-141. </w:t>
      </w:r>
    </w:p>
    <w:p w:rsidR="0061517C" w:rsidRPr="00191EE0" w:rsidP="00191EE0" w14:paraId="7CB70A5B" w14:textId="7D37F65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Mandolesi, L., Polverino, A., Montuori, S., Foti, F., Ferraioli, G., Sorrentino, P., &amp; Sorrentino, G. (2018). Effects of physical exercise on cognitive functioning and wellbeing: biological and psychological benefits. 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in psychology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509.</w:t>
      </w:r>
    </w:p>
    <w:p w:rsidR="00C119B3" w:rsidRPr="00191EE0" w:rsidP="00191EE0" w14:paraId="6EF4996D" w14:textId="495DEDC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Martinsen, K. D., Kendall, P. C., Stark, K., &amp; Neumer, S. P. (2016). Prevention of Anxiety and depression in children: acceptability and feasibility of the transdiagnostic EMOTION program. 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Cognitive and Behavioral Practice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1-13.</w:t>
      </w:r>
    </w:p>
    <w:p w:rsidR="004D30FB" w:rsidRPr="00191EE0" w:rsidP="00191EE0" w14:paraId="337717F9" w14:textId="7B89951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Mikkelsen, K., Stojanovska, L., Polenakovic, M., Bosevski, M., &amp; Apostolopoulos, V. (2017). Exercise and mental health. 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Maturitas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106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48-56.</w:t>
      </w:r>
    </w:p>
    <w:p w:rsidR="000856DC" w:rsidRPr="00191EE0" w:rsidP="00191EE0" w14:paraId="6828A150" w14:textId="7368141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Pratt, L. A., Druss, B. G., Manderscheid, R. W., &amp; Walker, E. R. (2016). Excess mortality due to depression and Anxiety in the United States: results from a nationally representative survey. 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General hospital psychiatry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39-45.</w:t>
      </w:r>
    </w:p>
    <w:p w:rsidR="008A2C37" w:rsidRPr="00191EE0" w:rsidP="00191EE0" w14:paraId="67BDFB40" w14:textId="2696C73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Quach, A. S., Epstein, N. B., Riley, P. J., Falconier, M. K., &amp; Fang, X. (2015). Effects of parental warmth and academic pressure on Anxiety and depression symptoms in Chinese adolescents. 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Child and Family Studies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106-116.</w:t>
      </w:r>
    </w:p>
    <w:p w:rsidR="00EF170C" w:rsidRPr="00191EE0" w:rsidP="00191EE0" w14:paraId="1B753A74" w14:textId="2DC8D57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Topper, M., Emmelkamp, P. M., Watkins, E., &amp; Ehring, T. (2017). Prevention of anxiety disorders and depression by targeting excessive worry and rumination in adolescents and young adults: A randomized controlled trial. 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Behaviour research and therapy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90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123-136.</w:t>
      </w:r>
    </w:p>
    <w:p w:rsidR="00145808" w:rsidRPr="00191EE0" w:rsidP="00191EE0" w14:paraId="0CB197F7" w14:textId="14B0026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Ziai, K., Moshtaghi, O., Mahboubi, H., &amp; Djalilian, H. R. (2017). Tinnitus patients suffering from Anxiety and depression: a review. 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International Tinnitus Journal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91E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191E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68-73.</w:t>
      </w:r>
    </w:p>
    <w:p w:rsidR="00E05EED" w:rsidRPr="00191EE0" w:rsidP="00191EE0" w14:paraId="65D02936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15D8" w:rsidRPr="00191EE0" w:rsidP="00191EE0" w14:paraId="219E93D4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5FD" w:rsidRPr="00893EA4" w14:paraId="557FB842" w14:textId="4A0C43D7">
    <w:pPr>
      <w:pStyle w:val="Header"/>
      <w:rPr>
        <w:rFonts w:ascii="Times New Roman" w:hAnsi="Times New Roman" w:cs="Times New Roman"/>
        <w:sz w:val="24"/>
        <w:szCs w:val="24"/>
      </w:rPr>
    </w:pPr>
    <w:r w:rsidRPr="00893EA4">
      <w:rPr>
        <w:rFonts w:ascii="Times New Roman" w:hAnsi="Times New Roman" w:cs="Times New Roman"/>
        <w:sz w:val="24"/>
        <w:szCs w:val="24"/>
      </w:rPr>
      <w:tab/>
    </w:r>
    <w:r w:rsidRPr="00893EA4">
      <w:rPr>
        <w:rFonts w:ascii="Times New Roman" w:hAnsi="Times New Roman" w:cs="Times New Roman"/>
        <w:sz w:val="24"/>
        <w:szCs w:val="24"/>
      </w:rPr>
      <w:tab/>
    </w:r>
    <w:r w:rsidRPr="00893EA4">
      <w:rPr>
        <w:rFonts w:ascii="Times New Roman" w:hAnsi="Times New Roman" w:cs="Times New Roman"/>
        <w:sz w:val="24"/>
        <w:szCs w:val="24"/>
      </w:rPr>
      <w:fldChar w:fldCharType="begin"/>
    </w:r>
    <w:r w:rsidRPr="00893EA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93EA4">
      <w:rPr>
        <w:rFonts w:ascii="Times New Roman" w:hAnsi="Times New Roman" w:cs="Times New Roman"/>
        <w:sz w:val="24"/>
        <w:szCs w:val="24"/>
      </w:rPr>
      <w:fldChar w:fldCharType="separate"/>
    </w:r>
    <w:r w:rsidR="00D22710">
      <w:rPr>
        <w:rFonts w:ascii="Times New Roman" w:hAnsi="Times New Roman" w:cs="Times New Roman"/>
        <w:noProof/>
        <w:sz w:val="24"/>
        <w:szCs w:val="24"/>
      </w:rPr>
      <w:t>9</w:t>
    </w:r>
    <w:r w:rsidRPr="00893EA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EBC4B12"/>
    <w:multiLevelType w:val="hybridMultilevel"/>
    <w:tmpl w:val="D9E6053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E4"/>
    <w:rsid w:val="000059BE"/>
    <w:rsid w:val="0002037D"/>
    <w:rsid w:val="00021676"/>
    <w:rsid w:val="00055E61"/>
    <w:rsid w:val="00077F14"/>
    <w:rsid w:val="000856DC"/>
    <w:rsid w:val="00093CB5"/>
    <w:rsid w:val="00094B0E"/>
    <w:rsid w:val="000A1106"/>
    <w:rsid w:val="000B2727"/>
    <w:rsid w:val="000B7F68"/>
    <w:rsid w:val="000F4228"/>
    <w:rsid w:val="001012C0"/>
    <w:rsid w:val="001035F6"/>
    <w:rsid w:val="001078AA"/>
    <w:rsid w:val="00122CAA"/>
    <w:rsid w:val="00125FD7"/>
    <w:rsid w:val="00131137"/>
    <w:rsid w:val="0013215C"/>
    <w:rsid w:val="001442A6"/>
    <w:rsid w:val="00145808"/>
    <w:rsid w:val="001700C9"/>
    <w:rsid w:val="00170617"/>
    <w:rsid w:val="00182F7E"/>
    <w:rsid w:val="00183164"/>
    <w:rsid w:val="00190039"/>
    <w:rsid w:val="00190593"/>
    <w:rsid w:val="00190F15"/>
    <w:rsid w:val="00191EE0"/>
    <w:rsid w:val="001A2690"/>
    <w:rsid w:val="001B1F88"/>
    <w:rsid w:val="001C6177"/>
    <w:rsid w:val="001D7F0B"/>
    <w:rsid w:val="001F4549"/>
    <w:rsid w:val="002015D8"/>
    <w:rsid w:val="00206881"/>
    <w:rsid w:val="00212366"/>
    <w:rsid w:val="00225728"/>
    <w:rsid w:val="002544E9"/>
    <w:rsid w:val="00284EE1"/>
    <w:rsid w:val="00286187"/>
    <w:rsid w:val="00297DE2"/>
    <w:rsid w:val="002B281E"/>
    <w:rsid w:val="002B31B8"/>
    <w:rsid w:val="002B51C2"/>
    <w:rsid w:val="002B5D2F"/>
    <w:rsid w:val="002B5FB7"/>
    <w:rsid w:val="002C2AFA"/>
    <w:rsid w:val="002D0A09"/>
    <w:rsid w:val="002D7DDC"/>
    <w:rsid w:val="002E387E"/>
    <w:rsid w:val="002E641D"/>
    <w:rsid w:val="003028EA"/>
    <w:rsid w:val="0031372B"/>
    <w:rsid w:val="00331ADC"/>
    <w:rsid w:val="00341A94"/>
    <w:rsid w:val="00341E15"/>
    <w:rsid w:val="00346BB3"/>
    <w:rsid w:val="00351493"/>
    <w:rsid w:val="00360250"/>
    <w:rsid w:val="003606C3"/>
    <w:rsid w:val="003623A3"/>
    <w:rsid w:val="00374325"/>
    <w:rsid w:val="003941C1"/>
    <w:rsid w:val="00395EF7"/>
    <w:rsid w:val="003A5804"/>
    <w:rsid w:val="003A5B6E"/>
    <w:rsid w:val="003A5F67"/>
    <w:rsid w:val="003A6B97"/>
    <w:rsid w:val="003B23FA"/>
    <w:rsid w:val="003C3EB8"/>
    <w:rsid w:val="003C55F4"/>
    <w:rsid w:val="003C7C8E"/>
    <w:rsid w:val="003D48B1"/>
    <w:rsid w:val="003D6798"/>
    <w:rsid w:val="003E1E1E"/>
    <w:rsid w:val="00405492"/>
    <w:rsid w:val="004210F6"/>
    <w:rsid w:val="00431CF6"/>
    <w:rsid w:val="00475F00"/>
    <w:rsid w:val="004848D4"/>
    <w:rsid w:val="004852AF"/>
    <w:rsid w:val="00485DC9"/>
    <w:rsid w:val="004915E6"/>
    <w:rsid w:val="00492FE2"/>
    <w:rsid w:val="00494FBA"/>
    <w:rsid w:val="004A7E99"/>
    <w:rsid w:val="004B31C3"/>
    <w:rsid w:val="004D30FB"/>
    <w:rsid w:val="004D7391"/>
    <w:rsid w:val="004E0015"/>
    <w:rsid w:val="004E6929"/>
    <w:rsid w:val="004F096E"/>
    <w:rsid w:val="004F2A8F"/>
    <w:rsid w:val="004F6394"/>
    <w:rsid w:val="004F745D"/>
    <w:rsid w:val="00500D1B"/>
    <w:rsid w:val="005021E5"/>
    <w:rsid w:val="005061D5"/>
    <w:rsid w:val="005109A1"/>
    <w:rsid w:val="0051132D"/>
    <w:rsid w:val="00515780"/>
    <w:rsid w:val="00525E4A"/>
    <w:rsid w:val="0053085F"/>
    <w:rsid w:val="00536D96"/>
    <w:rsid w:val="00540F65"/>
    <w:rsid w:val="005436B4"/>
    <w:rsid w:val="00563B22"/>
    <w:rsid w:val="00572A58"/>
    <w:rsid w:val="00580160"/>
    <w:rsid w:val="005A5542"/>
    <w:rsid w:val="005B28B6"/>
    <w:rsid w:val="005B4A13"/>
    <w:rsid w:val="005D4EE0"/>
    <w:rsid w:val="005E4693"/>
    <w:rsid w:val="00604BB8"/>
    <w:rsid w:val="00606631"/>
    <w:rsid w:val="0061517C"/>
    <w:rsid w:val="0062320E"/>
    <w:rsid w:val="006417D4"/>
    <w:rsid w:val="0064260C"/>
    <w:rsid w:val="00645F6F"/>
    <w:rsid w:val="00646A47"/>
    <w:rsid w:val="00650C8A"/>
    <w:rsid w:val="00674D29"/>
    <w:rsid w:val="006756AB"/>
    <w:rsid w:val="0068688E"/>
    <w:rsid w:val="006877F9"/>
    <w:rsid w:val="0069151D"/>
    <w:rsid w:val="00691A3F"/>
    <w:rsid w:val="0069552F"/>
    <w:rsid w:val="006A2D53"/>
    <w:rsid w:val="006B0C21"/>
    <w:rsid w:val="006B3110"/>
    <w:rsid w:val="006C4521"/>
    <w:rsid w:val="006C5762"/>
    <w:rsid w:val="006E7EA9"/>
    <w:rsid w:val="006F1B8E"/>
    <w:rsid w:val="0071075E"/>
    <w:rsid w:val="00721C64"/>
    <w:rsid w:val="00724B19"/>
    <w:rsid w:val="00737175"/>
    <w:rsid w:val="00754690"/>
    <w:rsid w:val="0076088D"/>
    <w:rsid w:val="00780122"/>
    <w:rsid w:val="00791CFA"/>
    <w:rsid w:val="007A5A26"/>
    <w:rsid w:val="007A7EFA"/>
    <w:rsid w:val="00811613"/>
    <w:rsid w:val="00821888"/>
    <w:rsid w:val="008714DD"/>
    <w:rsid w:val="008801EC"/>
    <w:rsid w:val="0088196E"/>
    <w:rsid w:val="00893EA4"/>
    <w:rsid w:val="008A1E80"/>
    <w:rsid w:val="008A2C37"/>
    <w:rsid w:val="008A43AF"/>
    <w:rsid w:val="008A4751"/>
    <w:rsid w:val="008A4AD5"/>
    <w:rsid w:val="008B2B03"/>
    <w:rsid w:val="008D5DCF"/>
    <w:rsid w:val="008E12F9"/>
    <w:rsid w:val="0090160A"/>
    <w:rsid w:val="0091433E"/>
    <w:rsid w:val="00934DE2"/>
    <w:rsid w:val="0095323C"/>
    <w:rsid w:val="00977536"/>
    <w:rsid w:val="0099102E"/>
    <w:rsid w:val="009C3423"/>
    <w:rsid w:val="00A070E1"/>
    <w:rsid w:val="00A270B9"/>
    <w:rsid w:val="00A43EA4"/>
    <w:rsid w:val="00A47FC3"/>
    <w:rsid w:val="00A52E35"/>
    <w:rsid w:val="00A677FC"/>
    <w:rsid w:val="00A72AD5"/>
    <w:rsid w:val="00A9152D"/>
    <w:rsid w:val="00A94A2A"/>
    <w:rsid w:val="00AA321D"/>
    <w:rsid w:val="00AB24DD"/>
    <w:rsid w:val="00AC32EB"/>
    <w:rsid w:val="00AC4004"/>
    <w:rsid w:val="00AD5610"/>
    <w:rsid w:val="00AF2F36"/>
    <w:rsid w:val="00AF6BA2"/>
    <w:rsid w:val="00AF7446"/>
    <w:rsid w:val="00B07748"/>
    <w:rsid w:val="00B2227F"/>
    <w:rsid w:val="00B24F56"/>
    <w:rsid w:val="00B25B6E"/>
    <w:rsid w:val="00B27116"/>
    <w:rsid w:val="00B37F43"/>
    <w:rsid w:val="00B4799E"/>
    <w:rsid w:val="00B52835"/>
    <w:rsid w:val="00B57D49"/>
    <w:rsid w:val="00B67B2E"/>
    <w:rsid w:val="00B77FC0"/>
    <w:rsid w:val="00B831B4"/>
    <w:rsid w:val="00B87152"/>
    <w:rsid w:val="00B909DD"/>
    <w:rsid w:val="00B92B68"/>
    <w:rsid w:val="00B96D90"/>
    <w:rsid w:val="00BB10B4"/>
    <w:rsid w:val="00BC45A0"/>
    <w:rsid w:val="00BC5418"/>
    <w:rsid w:val="00BC6825"/>
    <w:rsid w:val="00BC70F7"/>
    <w:rsid w:val="00BD04CC"/>
    <w:rsid w:val="00BD25E4"/>
    <w:rsid w:val="00BD5686"/>
    <w:rsid w:val="00BE5FF2"/>
    <w:rsid w:val="00C012F5"/>
    <w:rsid w:val="00C119B3"/>
    <w:rsid w:val="00C277DE"/>
    <w:rsid w:val="00C4277C"/>
    <w:rsid w:val="00C55EDB"/>
    <w:rsid w:val="00C60138"/>
    <w:rsid w:val="00C6500D"/>
    <w:rsid w:val="00C74D64"/>
    <w:rsid w:val="00C84357"/>
    <w:rsid w:val="00C93AB6"/>
    <w:rsid w:val="00CA74A3"/>
    <w:rsid w:val="00CB3792"/>
    <w:rsid w:val="00CB6A7C"/>
    <w:rsid w:val="00CB77E5"/>
    <w:rsid w:val="00CE44F7"/>
    <w:rsid w:val="00CF613A"/>
    <w:rsid w:val="00CF7745"/>
    <w:rsid w:val="00D008C4"/>
    <w:rsid w:val="00D04885"/>
    <w:rsid w:val="00D162D7"/>
    <w:rsid w:val="00D22710"/>
    <w:rsid w:val="00D32164"/>
    <w:rsid w:val="00D34FF1"/>
    <w:rsid w:val="00D42D06"/>
    <w:rsid w:val="00D47986"/>
    <w:rsid w:val="00D524CF"/>
    <w:rsid w:val="00D64BE4"/>
    <w:rsid w:val="00D64D50"/>
    <w:rsid w:val="00D70552"/>
    <w:rsid w:val="00D715FB"/>
    <w:rsid w:val="00D75B76"/>
    <w:rsid w:val="00D82553"/>
    <w:rsid w:val="00D8339C"/>
    <w:rsid w:val="00D90F61"/>
    <w:rsid w:val="00D96B06"/>
    <w:rsid w:val="00DA1EAD"/>
    <w:rsid w:val="00DA3C0B"/>
    <w:rsid w:val="00DB0BF3"/>
    <w:rsid w:val="00DB27CA"/>
    <w:rsid w:val="00DC0FF6"/>
    <w:rsid w:val="00DD2378"/>
    <w:rsid w:val="00DE04A4"/>
    <w:rsid w:val="00DE17CC"/>
    <w:rsid w:val="00DF062D"/>
    <w:rsid w:val="00DF2A17"/>
    <w:rsid w:val="00DF43E4"/>
    <w:rsid w:val="00E047C5"/>
    <w:rsid w:val="00E05EED"/>
    <w:rsid w:val="00E13151"/>
    <w:rsid w:val="00E21030"/>
    <w:rsid w:val="00E25EE1"/>
    <w:rsid w:val="00E277DF"/>
    <w:rsid w:val="00E32752"/>
    <w:rsid w:val="00E4033B"/>
    <w:rsid w:val="00E45188"/>
    <w:rsid w:val="00E56641"/>
    <w:rsid w:val="00E64F32"/>
    <w:rsid w:val="00E6682A"/>
    <w:rsid w:val="00E735FD"/>
    <w:rsid w:val="00E73C2F"/>
    <w:rsid w:val="00E81843"/>
    <w:rsid w:val="00EA67B8"/>
    <w:rsid w:val="00EB4885"/>
    <w:rsid w:val="00EC3F8F"/>
    <w:rsid w:val="00EC7A34"/>
    <w:rsid w:val="00ED478C"/>
    <w:rsid w:val="00EE0567"/>
    <w:rsid w:val="00EE3989"/>
    <w:rsid w:val="00EF170C"/>
    <w:rsid w:val="00F00249"/>
    <w:rsid w:val="00F4152D"/>
    <w:rsid w:val="00F52477"/>
    <w:rsid w:val="00F56127"/>
    <w:rsid w:val="00F60AD7"/>
    <w:rsid w:val="00F65B47"/>
    <w:rsid w:val="00F6654C"/>
    <w:rsid w:val="00F66738"/>
    <w:rsid w:val="00F708F8"/>
    <w:rsid w:val="00F75402"/>
    <w:rsid w:val="00F83A03"/>
    <w:rsid w:val="00F97080"/>
    <w:rsid w:val="00FA61A8"/>
    <w:rsid w:val="00FC168C"/>
    <w:rsid w:val="00FC3FB6"/>
    <w:rsid w:val="00FE2DF0"/>
    <w:rsid w:val="00FE3E5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C6C26E-A408-440F-8849-A4CD7831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1E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73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5FD"/>
  </w:style>
  <w:style w:type="paragraph" w:styleId="Footer">
    <w:name w:val="footer"/>
    <w:basedOn w:val="Normal"/>
    <w:link w:val="FooterChar"/>
    <w:uiPriority w:val="99"/>
    <w:unhideWhenUsed/>
    <w:rsid w:val="00E73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9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407</cp:revision>
  <dcterms:created xsi:type="dcterms:W3CDTF">2020-08-31T20:22:00Z</dcterms:created>
  <dcterms:modified xsi:type="dcterms:W3CDTF">2020-09-01T17:40:00Z</dcterms:modified>
</cp:coreProperties>
</file>